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2C3" w:rsidRPr="005912C3" w:rsidRDefault="005912C3" w:rsidP="005912C3">
      <w:pPr>
        <w:spacing w:line="360" w:lineRule="auto"/>
        <w:jc w:val="right"/>
        <w:rPr>
          <w:sz w:val="28"/>
          <w:szCs w:val="28"/>
          <w:lang w:val="ru-RU" w:eastAsia="ar-SA"/>
        </w:rPr>
      </w:pPr>
      <w:r w:rsidRPr="005912C3">
        <w:rPr>
          <w:sz w:val="28"/>
          <w:szCs w:val="28"/>
          <w:lang w:eastAsia="ar-SA"/>
        </w:rPr>
        <w:t xml:space="preserve">Приложение к ООП </w:t>
      </w:r>
      <w:r w:rsidRPr="005912C3">
        <w:rPr>
          <w:sz w:val="28"/>
          <w:szCs w:val="28"/>
          <w:lang w:val="ru-RU" w:eastAsia="ar-SA"/>
        </w:rPr>
        <w:t>С</w:t>
      </w:r>
      <w:r w:rsidRPr="005912C3">
        <w:rPr>
          <w:sz w:val="28"/>
          <w:szCs w:val="28"/>
          <w:lang w:eastAsia="ar-SA"/>
        </w:rPr>
        <w:t xml:space="preserve">ОО </w:t>
      </w:r>
    </w:p>
    <w:p w:rsidR="005912C3" w:rsidRPr="005912C3" w:rsidRDefault="005912C3" w:rsidP="005912C3">
      <w:pPr>
        <w:spacing w:line="360" w:lineRule="auto"/>
        <w:jc w:val="right"/>
        <w:rPr>
          <w:sz w:val="28"/>
          <w:szCs w:val="28"/>
          <w:lang w:eastAsia="ar-SA"/>
        </w:rPr>
      </w:pPr>
      <w:r w:rsidRPr="005912C3">
        <w:rPr>
          <w:sz w:val="28"/>
          <w:szCs w:val="28"/>
          <w:lang w:eastAsia="ar-SA"/>
        </w:rPr>
        <w:t>МКОУ Большехабыкской СОШ</w:t>
      </w:r>
    </w:p>
    <w:p w:rsidR="005912C3" w:rsidRPr="005912C3" w:rsidRDefault="005912C3" w:rsidP="005912C3">
      <w:pPr>
        <w:widowControl w:val="0"/>
        <w:spacing w:line="360" w:lineRule="auto"/>
        <w:jc w:val="right"/>
        <w:rPr>
          <w:sz w:val="28"/>
          <w:szCs w:val="28"/>
          <w:lang w:eastAsia="ar-SA"/>
        </w:rPr>
      </w:pPr>
    </w:p>
    <w:p w:rsidR="005912C3" w:rsidRPr="005912C3" w:rsidRDefault="005912C3" w:rsidP="005912C3">
      <w:pPr>
        <w:widowControl w:val="0"/>
        <w:spacing w:line="360" w:lineRule="auto"/>
        <w:outlineLvl w:val="2"/>
        <w:rPr>
          <w:bCs/>
          <w:iCs/>
          <w:sz w:val="28"/>
          <w:szCs w:val="28"/>
          <w:lang w:val="ru-RU" w:eastAsia="ar-SA"/>
        </w:rPr>
      </w:pPr>
      <w:r w:rsidRPr="005912C3">
        <w:rPr>
          <w:bCs/>
          <w:iCs/>
          <w:sz w:val="28"/>
          <w:szCs w:val="28"/>
          <w:lang w:eastAsia="ar-SA"/>
        </w:rPr>
        <w:t xml:space="preserve">                                                </w:t>
      </w:r>
    </w:p>
    <w:p w:rsidR="005912C3" w:rsidRPr="005912C3" w:rsidRDefault="005912C3" w:rsidP="005912C3">
      <w:pPr>
        <w:widowControl w:val="0"/>
        <w:spacing w:line="360" w:lineRule="auto"/>
        <w:outlineLvl w:val="2"/>
        <w:rPr>
          <w:bCs/>
          <w:iCs/>
          <w:sz w:val="28"/>
          <w:szCs w:val="28"/>
          <w:lang w:val="ru-RU" w:eastAsia="ar-SA"/>
        </w:rPr>
      </w:pPr>
    </w:p>
    <w:p w:rsidR="005912C3" w:rsidRPr="005912C3" w:rsidRDefault="005912C3" w:rsidP="005912C3">
      <w:pPr>
        <w:widowControl w:val="0"/>
        <w:spacing w:line="360" w:lineRule="auto"/>
        <w:outlineLvl w:val="2"/>
        <w:rPr>
          <w:bCs/>
          <w:iCs/>
          <w:sz w:val="28"/>
          <w:szCs w:val="28"/>
          <w:lang w:val="ru-RU" w:eastAsia="ar-SA"/>
        </w:rPr>
      </w:pPr>
    </w:p>
    <w:p w:rsidR="005912C3" w:rsidRPr="005912C3" w:rsidRDefault="005912C3" w:rsidP="005912C3">
      <w:pPr>
        <w:widowControl w:val="0"/>
        <w:spacing w:line="360" w:lineRule="auto"/>
        <w:outlineLvl w:val="2"/>
        <w:rPr>
          <w:bCs/>
          <w:iCs/>
          <w:sz w:val="28"/>
          <w:szCs w:val="28"/>
          <w:lang w:val="ru-RU" w:eastAsia="ar-SA"/>
        </w:rPr>
      </w:pPr>
    </w:p>
    <w:p w:rsidR="005912C3" w:rsidRPr="005912C3" w:rsidRDefault="005912C3" w:rsidP="005912C3">
      <w:pPr>
        <w:widowControl w:val="0"/>
        <w:spacing w:line="360" w:lineRule="auto"/>
        <w:outlineLvl w:val="2"/>
        <w:rPr>
          <w:bCs/>
          <w:iCs/>
          <w:sz w:val="28"/>
          <w:szCs w:val="28"/>
          <w:lang w:val="ru-RU" w:eastAsia="ar-SA"/>
        </w:rPr>
      </w:pPr>
    </w:p>
    <w:p w:rsidR="005912C3" w:rsidRPr="005912C3" w:rsidRDefault="005912C3" w:rsidP="005912C3">
      <w:pPr>
        <w:widowControl w:val="0"/>
        <w:spacing w:line="360" w:lineRule="auto"/>
        <w:outlineLvl w:val="2"/>
        <w:rPr>
          <w:bCs/>
          <w:iCs/>
          <w:sz w:val="28"/>
          <w:szCs w:val="28"/>
          <w:lang w:eastAsia="ar-SA"/>
        </w:rPr>
      </w:pPr>
      <w:r w:rsidRPr="005912C3">
        <w:rPr>
          <w:bCs/>
          <w:iCs/>
          <w:sz w:val="28"/>
          <w:szCs w:val="28"/>
          <w:lang w:eastAsia="ar-SA"/>
        </w:rPr>
        <w:t xml:space="preserve">   </w:t>
      </w:r>
    </w:p>
    <w:p w:rsidR="005912C3" w:rsidRPr="005912C3" w:rsidRDefault="005912C3" w:rsidP="005912C3">
      <w:pPr>
        <w:widowControl w:val="0"/>
        <w:spacing w:line="360" w:lineRule="auto"/>
        <w:outlineLvl w:val="2"/>
        <w:rPr>
          <w:bCs/>
          <w:iCs/>
          <w:sz w:val="28"/>
          <w:szCs w:val="28"/>
          <w:lang w:eastAsia="ar-SA"/>
        </w:rPr>
      </w:pPr>
    </w:p>
    <w:p w:rsidR="005912C3" w:rsidRPr="005912C3" w:rsidRDefault="005912C3" w:rsidP="005912C3">
      <w:pPr>
        <w:widowControl w:val="0"/>
        <w:spacing w:line="360" w:lineRule="auto"/>
        <w:jc w:val="center"/>
        <w:outlineLvl w:val="2"/>
        <w:rPr>
          <w:b/>
          <w:bCs/>
          <w:iCs/>
          <w:sz w:val="28"/>
          <w:szCs w:val="28"/>
          <w:lang w:eastAsia="ar-SA"/>
        </w:rPr>
      </w:pPr>
      <w:r w:rsidRPr="005912C3">
        <w:rPr>
          <w:b/>
          <w:bCs/>
          <w:iCs/>
          <w:sz w:val="28"/>
          <w:szCs w:val="28"/>
          <w:lang w:eastAsia="ar-SA"/>
        </w:rPr>
        <w:t>РАБОЧАЯ ПРОГРАММА</w:t>
      </w:r>
    </w:p>
    <w:p w:rsidR="005912C3" w:rsidRPr="005912C3" w:rsidRDefault="005912C3" w:rsidP="005912C3">
      <w:pPr>
        <w:widowControl w:val="0"/>
        <w:spacing w:line="360" w:lineRule="auto"/>
        <w:rPr>
          <w:sz w:val="28"/>
          <w:szCs w:val="28"/>
          <w:lang w:eastAsia="ar-SA"/>
        </w:rPr>
      </w:pPr>
    </w:p>
    <w:p w:rsidR="005912C3" w:rsidRPr="005912C3" w:rsidRDefault="005912C3" w:rsidP="005912C3">
      <w:pPr>
        <w:widowControl w:val="0"/>
        <w:spacing w:line="360" w:lineRule="auto"/>
        <w:jc w:val="center"/>
        <w:outlineLvl w:val="2"/>
        <w:rPr>
          <w:bCs/>
          <w:iCs/>
          <w:sz w:val="28"/>
          <w:szCs w:val="28"/>
          <w:lang w:val="ru-RU" w:eastAsia="ar-SA"/>
        </w:rPr>
      </w:pPr>
      <w:r w:rsidRPr="005912C3">
        <w:rPr>
          <w:bCs/>
          <w:iCs/>
          <w:sz w:val="28"/>
          <w:szCs w:val="28"/>
          <w:lang w:val="ru-RU" w:eastAsia="ar-SA"/>
        </w:rPr>
        <w:t>Элективного курса «Основы предпринимательства»</w:t>
      </w:r>
    </w:p>
    <w:p w:rsidR="005912C3" w:rsidRPr="005912C3" w:rsidRDefault="00B4691B" w:rsidP="005912C3">
      <w:pPr>
        <w:widowControl w:val="0"/>
        <w:spacing w:line="360" w:lineRule="auto"/>
        <w:jc w:val="center"/>
        <w:outlineLvl w:val="2"/>
        <w:rPr>
          <w:bCs/>
          <w:iCs/>
          <w:sz w:val="28"/>
          <w:szCs w:val="28"/>
          <w:lang w:val="ru-RU" w:eastAsia="ar-SA"/>
        </w:rPr>
      </w:pPr>
      <w:r>
        <w:rPr>
          <w:bCs/>
          <w:iCs/>
          <w:sz w:val="28"/>
          <w:szCs w:val="28"/>
          <w:lang w:val="ru-RU" w:eastAsia="ar-SA"/>
        </w:rPr>
        <w:t>н</w:t>
      </w:r>
      <w:r w:rsidR="00422172">
        <w:rPr>
          <w:bCs/>
          <w:iCs/>
          <w:sz w:val="28"/>
          <w:szCs w:val="28"/>
          <w:lang w:val="ru-RU" w:eastAsia="ar-SA"/>
        </w:rPr>
        <w:t xml:space="preserve">а уровень среднего общего образования </w:t>
      </w:r>
      <w:r w:rsidR="005912C3" w:rsidRPr="005912C3">
        <w:rPr>
          <w:bCs/>
          <w:iCs/>
          <w:sz w:val="28"/>
          <w:szCs w:val="28"/>
          <w:lang w:val="ru-RU" w:eastAsia="ar-SA"/>
        </w:rPr>
        <w:t>10</w:t>
      </w:r>
      <w:r w:rsidR="00422172">
        <w:rPr>
          <w:bCs/>
          <w:iCs/>
          <w:sz w:val="28"/>
          <w:szCs w:val="28"/>
          <w:lang w:val="ru-RU" w:eastAsia="ar-SA"/>
        </w:rPr>
        <w:t>-11</w:t>
      </w:r>
      <w:r w:rsidR="005912C3" w:rsidRPr="005912C3">
        <w:rPr>
          <w:bCs/>
          <w:iCs/>
          <w:sz w:val="28"/>
          <w:szCs w:val="28"/>
          <w:lang w:val="ru-RU" w:eastAsia="ar-SA"/>
        </w:rPr>
        <w:t xml:space="preserve"> класс</w:t>
      </w:r>
    </w:p>
    <w:p w:rsidR="005912C3" w:rsidRPr="005912C3" w:rsidRDefault="005912C3">
      <w:pPr>
        <w:spacing w:after="200" w:line="276" w:lineRule="auto"/>
        <w:rPr>
          <w:sz w:val="28"/>
          <w:szCs w:val="28"/>
          <w:lang w:val="ru-RU"/>
        </w:rPr>
      </w:pPr>
      <w:r w:rsidRPr="005912C3">
        <w:rPr>
          <w:sz w:val="28"/>
          <w:szCs w:val="28"/>
          <w:lang w:val="ru-RU"/>
        </w:rPr>
        <w:br w:type="page"/>
      </w:r>
    </w:p>
    <w:p w:rsidR="005912C3" w:rsidRPr="005912C3" w:rsidRDefault="005912C3" w:rsidP="005912C3">
      <w:pPr>
        <w:pStyle w:val="a7"/>
        <w:ind w:left="1080"/>
        <w:jc w:val="both"/>
        <w:rPr>
          <w:b/>
          <w:sz w:val="28"/>
          <w:szCs w:val="28"/>
        </w:rPr>
      </w:pPr>
      <w:r w:rsidRPr="005912C3">
        <w:rPr>
          <w:b/>
          <w:sz w:val="28"/>
          <w:szCs w:val="28"/>
        </w:rPr>
        <w:lastRenderedPageBreak/>
        <w:t xml:space="preserve">Личностные, метапредметные, предметные результаты освоения предмета </w:t>
      </w:r>
    </w:p>
    <w:p w:rsidR="005912C3" w:rsidRPr="005912C3" w:rsidRDefault="005912C3" w:rsidP="005912C3">
      <w:pPr>
        <w:ind w:firstLine="540"/>
        <w:jc w:val="both"/>
        <w:rPr>
          <w:rStyle w:val="dash041e005f0431005f044b005f0447005f043d005f044b005f0439005f005fchar1char1"/>
          <w:b/>
          <w:bCs/>
          <w:sz w:val="28"/>
          <w:szCs w:val="28"/>
        </w:rPr>
      </w:pPr>
      <w:r w:rsidRPr="005912C3">
        <w:rPr>
          <w:rStyle w:val="dash041e005f0431005f044b005f0447005f043d005f044b005f0439005f005fchar1char1"/>
          <w:b/>
          <w:bCs/>
          <w:sz w:val="28"/>
          <w:szCs w:val="28"/>
        </w:rPr>
        <w:t xml:space="preserve">Личностные результаты </w:t>
      </w:r>
    </w:p>
    <w:p w:rsidR="005912C3" w:rsidRPr="005912C3" w:rsidRDefault="005912C3" w:rsidP="005912C3">
      <w:pPr>
        <w:pStyle w:val="a3"/>
        <w:rPr>
          <w:sz w:val="28"/>
          <w:szCs w:val="28"/>
        </w:rPr>
      </w:pPr>
      <w:r w:rsidRPr="005912C3">
        <w:rPr>
          <w:sz w:val="28"/>
          <w:szCs w:val="28"/>
        </w:rPr>
        <w:t>Ценностная ориентация, избирательное отношение выпускника к материальным и духовным ценностям, система его установок, убеждений, предпочтений, выраженная в поведении:</w:t>
      </w:r>
    </w:p>
    <w:p w:rsidR="005912C3" w:rsidRPr="005912C3" w:rsidRDefault="005912C3" w:rsidP="005912C3">
      <w:pPr>
        <w:pStyle w:val="a3"/>
        <w:ind w:left="720" w:firstLine="0"/>
        <w:rPr>
          <w:sz w:val="28"/>
          <w:szCs w:val="28"/>
        </w:rPr>
      </w:pPr>
      <w:r w:rsidRPr="005912C3">
        <w:rPr>
          <w:sz w:val="28"/>
          <w:szCs w:val="28"/>
        </w:rPr>
        <w:t xml:space="preserve">ассертивность -  способность решать определенный вопрос или проблему, осознавая и понимая других людей, вовлеченных в нее, не ущемлять их деловые интересы, понимать и признавать их индивидуальные ценности, при этом разумно и умело защищать интересы своей стороны. </w:t>
      </w:r>
    </w:p>
    <w:p w:rsidR="005912C3" w:rsidRPr="005912C3" w:rsidRDefault="005912C3" w:rsidP="005912C3">
      <w:pPr>
        <w:pStyle w:val="a3"/>
        <w:ind w:left="720" w:firstLine="0"/>
        <w:rPr>
          <w:sz w:val="28"/>
          <w:szCs w:val="28"/>
        </w:rPr>
      </w:pPr>
      <w:r w:rsidRPr="005912C3">
        <w:rPr>
          <w:sz w:val="28"/>
          <w:szCs w:val="28"/>
        </w:rPr>
        <w:t>культура предпринимательской деятельности,</w:t>
      </w:r>
    </w:p>
    <w:p w:rsidR="005912C3" w:rsidRPr="005912C3" w:rsidRDefault="005912C3" w:rsidP="005912C3">
      <w:pPr>
        <w:pStyle w:val="a3"/>
        <w:ind w:left="720" w:firstLine="0"/>
        <w:rPr>
          <w:sz w:val="28"/>
          <w:szCs w:val="28"/>
        </w:rPr>
      </w:pPr>
      <w:r w:rsidRPr="005912C3">
        <w:rPr>
          <w:sz w:val="28"/>
          <w:szCs w:val="28"/>
        </w:rPr>
        <w:t>стремление к совершенствованию профессиональной компетенции,</w:t>
      </w:r>
    </w:p>
    <w:p w:rsidR="005912C3" w:rsidRPr="005912C3" w:rsidRDefault="005912C3" w:rsidP="005912C3">
      <w:pPr>
        <w:pStyle w:val="a3"/>
        <w:ind w:left="720" w:firstLine="0"/>
        <w:rPr>
          <w:sz w:val="28"/>
          <w:szCs w:val="28"/>
        </w:rPr>
      </w:pPr>
      <w:r w:rsidRPr="005912C3">
        <w:rPr>
          <w:sz w:val="28"/>
          <w:szCs w:val="28"/>
        </w:rPr>
        <w:t>инновационная потребность,</w:t>
      </w:r>
    </w:p>
    <w:p w:rsidR="005912C3" w:rsidRPr="005912C3" w:rsidRDefault="005912C3" w:rsidP="005912C3">
      <w:pPr>
        <w:pStyle w:val="a3"/>
        <w:ind w:left="720" w:firstLine="0"/>
        <w:rPr>
          <w:sz w:val="28"/>
          <w:szCs w:val="28"/>
        </w:rPr>
      </w:pPr>
      <w:r w:rsidRPr="005912C3">
        <w:rPr>
          <w:sz w:val="28"/>
          <w:szCs w:val="28"/>
        </w:rPr>
        <w:t>владение способами анализа собственной деятельности, высокий уровень рефлексии, понимания своего «Я»,</w:t>
      </w:r>
    </w:p>
    <w:p w:rsidR="005912C3" w:rsidRPr="005912C3" w:rsidRDefault="005912C3" w:rsidP="005912C3">
      <w:pPr>
        <w:pStyle w:val="a3"/>
        <w:ind w:left="720" w:firstLine="0"/>
        <w:rPr>
          <w:sz w:val="28"/>
          <w:szCs w:val="28"/>
        </w:rPr>
      </w:pPr>
      <w:r w:rsidRPr="005912C3">
        <w:rPr>
          <w:sz w:val="28"/>
          <w:szCs w:val="28"/>
        </w:rPr>
        <w:t>адекватная самооценка,</w:t>
      </w:r>
    </w:p>
    <w:p w:rsidR="005912C3" w:rsidRPr="005912C3" w:rsidRDefault="005912C3" w:rsidP="005912C3">
      <w:pPr>
        <w:pStyle w:val="a3"/>
        <w:ind w:left="720" w:firstLine="0"/>
        <w:rPr>
          <w:sz w:val="28"/>
          <w:szCs w:val="28"/>
        </w:rPr>
      </w:pPr>
      <w:r w:rsidRPr="005912C3">
        <w:rPr>
          <w:sz w:val="28"/>
          <w:szCs w:val="28"/>
        </w:rPr>
        <w:t>ориентация на самоконтроль, саморазвитие, самообразование,</w:t>
      </w:r>
    </w:p>
    <w:p w:rsidR="005912C3" w:rsidRPr="005912C3" w:rsidRDefault="005912C3" w:rsidP="005912C3">
      <w:pPr>
        <w:pStyle w:val="a3"/>
        <w:ind w:left="720" w:firstLine="0"/>
        <w:rPr>
          <w:sz w:val="28"/>
          <w:szCs w:val="28"/>
        </w:rPr>
      </w:pPr>
      <w:r w:rsidRPr="005912C3">
        <w:rPr>
          <w:sz w:val="28"/>
          <w:szCs w:val="28"/>
        </w:rPr>
        <w:t>смелость быть самим собой,</w:t>
      </w:r>
    </w:p>
    <w:p w:rsidR="005912C3" w:rsidRPr="005912C3" w:rsidRDefault="005912C3" w:rsidP="005912C3">
      <w:pPr>
        <w:pStyle w:val="a3"/>
        <w:ind w:left="720" w:firstLine="0"/>
        <w:rPr>
          <w:sz w:val="28"/>
          <w:szCs w:val="28"/>
        </w:rPr>
      </w:pPr>
      <w:r w:rsidRPr="005912C3">
        <w:rPr>
          <w:sz w:val="28"/>
          <w:szCs w:val="28"/>
        </w:rPr>
        <w:t>собственная твердая позиция, не навязываемая другим,</w:t>
      </w:r>
    </w:p>
    <w:p w:rsidR="005912C3" w:rsidRPr="005912C3" w:rsidRDefault="005912C3" w:rsidP="005912C3">
      <w:pPr>
        <w:pStyle w:val="a3"/>
        <w:ind w:left="720" w:firstLine="0"/>
        <w:rPr>
          <w:sz w:val="28"/>
          <w:szCs w:val="28"/>
        </w:rPr>
      </w:pPr>
      <w:r w:rsidRPr="005912C3">
        <w:rPr>
          <w:sz w:val="28"/>
          <w:szCs w:val="28"/>
        </w:rPr>
        <w:t>спокойное отношение к достижениям других,</w:t>
      </w:r>
    </w:p>
    <w:p w:rsidR="005912C3" w:rsidRPr="005912C3" w:rsidRDefault="005912C3" w:rsidP="005912C3">
      <w:pPr>
        <w:pStyle w:val="a3"/>
        <w:ind w:left="720" w:firstLine="0"/>
        <w:rPr>
          <w:sz w:val="28"/>
          <w:szCs w:val="28"/>
        </w:rPr>
      </w:pPr>
      <w:r w:rsidRPr="005912C3">
        <w:rPr>
          <w:sz w:val="28"/>
          <w:szCs w:val="28"/>
        </w:rPr>
        <w:t>ответственность,</w:t>
      </w:r>
    </w:p>
    <w:p w:rsidR="005912C3" w:rsidRPr="005912C3" w:rsidRDefault="005912C3" w:rsidP="005912C3">
      <w:pPr>
        <w:pStyle w:val="a3"/>
        <w:ind w:left="720" w:firstLine="0"/>
        <w:rPr>
          <w:sz w:val="28"/>
          <w:szCs w:val="28"/>
        </w:rPr>
      </w:pPr>
      <w:r w:rsidRPr="005912C3">
        <w:rPr>
          <w:sz w:val="28"/>
          <w:szCs w:val="28"/>
        </w:rPr>
        <w:t>трудолюбие,</w:t>
      </w:r>
    </w:p>
    <w:p w:rsidR="005912C3" w:rsidRPr="005912C3" w:rsidRDefault="005912C3" w:rsidP="005912C3">
      <w:pPr>
        <w:pStyle w:val="a3"/>
        <w:ind w:left="720" w:firstLine="0"/>
        <w:rPr>
          <w:sz w:val="28"/>
          <w:szCs w:val="28"/>
        </w:rPr>
      </w:pPr>
      <w:r w:rsidRPr="005912C3">
        <w:rPr>
          <w:sz w:val="28"/>
          <w:szCs w:val="28"/>
        </w:rPr>
        <w:t>ориентация на  духовное, социальное, экологические проблемы,</w:t>
      </w:r>
    </w:p>
    <w:p w:rsidR="005912C3" w:rsidRPr="005912C3" w:rsidRDefault="005912C3" w:rsidP="005912C3">
      <w:pPr>
        <w:pStyle w:val="a3"/>
        <w:ind w:left="720" w:firstLine="0"/>
        <w:rPr>
          <w:sz w:val="28"/>
          <w:szCs w:val="28"/>
        </w:rPr>
      </w:pPr>
      <w:r w:rsidRPr="005912C3">
        <w:rPr>
          <w:sz w:val="28"/>
          <w:szCs w:val="28"/>
        </w:rPr>
        <w:t>гармония с самим собой и окружающим миром,</w:t>
      </w:r>
    </w:p>
    <w:p w:rsidR="005912C3" w:rsidRPr="005912C3" w:rsidRDefault="005912C3" w:rsidP="005912C3">
      <w:pPr>
        <w:pStyle w:val="a3"/>
        <w:ind w:left="720" w:firstLine="0"/>
        <w:rPr>
          <w:sz w:val="28"/>
          <w:szCs w:val="28"/>
        </w:rPr>
      </w:pPr>
      <w:r w:rsidRPr="005912C3">
        <w:rPr>
          <w:sz w:val="28"/>
          <w:szCs w:val="28"/>
        </w:rPr>
        <w:t>гуманность,</w:t>
      </w:r>
    </w:p>
    <w:p w:rsidR="005912C3" w:rsidRPr="005912C3" w:rsidRDefault="005912C3" w:rsidP="005912C3">
      <w:pPr>
        <w:pStyle w:val="a3"/>
        <w:ind w:left="720" w:firstLine="0"/>
        <w:rPr>
          <w:sz w:val="28"/>
          <w:szCs w:val="28"/>
        </w:rPr>
      </w:pPr>
      <w:r w:rsidRPr="005912C3">
        <w:rPr>
          <w:sz w:val="28"/>
          <w:szCs w:val="28"/>
        </w:rPr>
        <w:t>терпимость,</w:t>
      </w:r>
    </w:p>
    <w:p w:rsidR="005912C3" w:rsidRPr="005912C3" w:rsidRDefault="005912C3" w:rsidP="005912C3">
      <w:pPr>
        <w:pStyle w:val="a3"/>
        <w:ind w:left="720" w:firstLine="0"/>
        <w:rPr>
          <w:sz w:val="28"/>
          <w:szCs w:val="28"/>
        </w:rPr>
      </w:pPr>
      <w:r w:rsidRPr="005912C3">
        <w:rPr>
          <w:sz w:val="28"/>
          <w:szCs w:val="28"/>
        </w:rPr>
        <w:t>честность,</w:t>
      </w:r>
    </w:p>
    <w:p w:rsidR="005912C3" w:rsidRPr="005912C3" w:rsidRDefault="005912C3" w:rsidP="005912C3">
      <w:pPr>
        <w:pStyle w:val="a3"/>
        <w:ind w:left="720" w:firstLine="0"/>
        <w:rPr>
          <w:sz w:val="28"/>
          <w:szCs w:val="28"/>
        </w:rPr>
      </w:pPr>
      <w:r w:rsidRPr="005912C3">
        <w:rPr>
          <w:sz w:val="28"/>
          <w:szCs w:val="28"/>
        </w:rPr>
        <w:t>высокая культура радости и счастья.</w:t>
      </w:r>
    </w:p>
    <w:p w:rsidR="005912C3" w:rsidRPr="005912C3" w:rsidRDefault="005912C3" w:rsidP="005912C3">
      <w:pPr>
        <w:ind w:firstLine="540"/>
        <w:jc w:val="both"/>
        <w:rPr>
          <w:rStyle w:val="dash041e005f0431005f044b005f0447005f043d005f044b005f0439005f005fchar1char1"/>
          <w:b/>
          <w:bCs/>
          <w:sz w:val="28"/>
          <w:szCs w:val="28"/>
        </w:rPr>
      </w:pPr>
      <w:r w:rsidRPr="005912C3">
        <w:rPr>
          <w:rStyle w:val="dash041e005f0431005f044b005f0447005f043d005f044b005f0439005f005fchar1char1"/>
          <w:sz w:val="28"/>
          <w:szCs w:val="28"/>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5912C3" w:rsidRPr="005912C3" w:rsidRDefault="005912C3" w:rsidP="005912C3">
      <w:pPr>
        <w:ind w:firstLine="540"/>
        <w:jc w:val="both"/>
        <w:rPr>
          <w:rStyle w:val="dash041e005f0431005f044b005f0447005f043d005f044b005f0439005f005fchar1char1"/>
          <w:b/>
          <w:bCs/>
          <w:sz w:val="28"/>
          <w:szCs w:val="28"/>
        </w:rPr>
      </w:pPr>
      <w:r w:rsidRPr="005912C3">
        <w:rPr>
          <w:rStyle w:val="dash041e005f0431005f044b005f0447005f043d005f044b005f0439005f005fchar1char1"/>
          <w:b/>
          <w:bCs/>
          <w:sz w:val="28"/>
          <w:szCs w:val="28"/>
        </w:rPr>
        <w:t>Метапредметные результаты</w:t>
      </w:r>
    </w:p>
    <w:p w:rsidR="005912C3" w:rsidRPr="005912C3" w:rsidRDefault="005912C3" w:rsidP="005912C3">
      <w:pPr>
        <w:pStyle w:val="a8"/>
        <w:ind w:firstLine="540"/>
        <w:jc w:val="both"/>
        <w:rPr>
          <w:sz w:val="28"/>
          <w:szCs w:val="28"/>
        </w:rPr>
      </w:pPr>
      <w:r w:rsidRPr="005912C3">
        <w:rPr>
          <w:rStyle w:val="dash041e005f0431005f044b005f0447005f043d005f044b005f0439005f005fchar1char1"/>
          <w:sz w:val="28"/>
          <w:szCs w:val="28"/>
        </w:rPr>
        <w:t>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5912C3" w:rsidRPr="005912C3" w:rsidRDefault="005912C3" w:rsidP="005912C3">
      <w:pPr>
        <w:pStyle w:val="a8"/>
        <w:jc w:val="both"/>
        <w:rPr>
          <w:sz w:val="28"/>
          <w:szCs w:val="28"/>
        </w:rPr>
      </w:pPr>
      <w:r w:rsidRPr="005912C3">
        <w:rPr>
          <w:rStyle w:val="dash041e005f0431005f044b005f0447005f043d005f044b005f0439005f005fchar1char1"/>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5912C3" w:rsidRPr="005912C3" w:rsidRDefault="005912C3" w:rsidP="005912C3">
      <w:pPr>
        <w:pStyle w:val="a8"/>
        <w:ind w:firstLine="708"/>
        <w:jc w:val="both"/>
        <w:rPr>
          <w:rStyle w:val="dash041e005f0431005f044b005f0447005f043d005f044b005f0439005f005fchar1char1"/>
          <w:b/>
          <w:bCs/>
          <w:sz w:val="28"/>
          <w:szCs w:val="28"/>
        </w:rPr>
      </w:pPr>
      <w:r w:rsidRPr="005912C3">
        <w:rPr>
          <w:rStyle w:val="dash041e005f0431005f044b005f0447005f043d005f044b005f0439005f005fchar1char1"/>
          <w:sz w:val="28"/>
          <w:szCs w:val="28"/>
        </w:rPr>
        <w:lastRenderedPageBreak/>
        <w:t>умение создавать, применять и преобразовывать знаки и символы, модели и схемы для решения учебных и познавательных задач</w:t>
      </w:r>
    </w:p>
    <w:p w:rsidR="005912C3" w:rsidRPr="005912C3" w:rsidRDefault="005912C3" w:rsidP="005912C3">
      <w:pPr>
        <w:pStyle w:val="a8"/>
        <w:ind w:firstLine="708"/>
        <w:jc w:val="both"/>
        <w:rPr>
          <w:rStyle w:val="dash041e005f0431005f044b005f0447005f043d005f044b005f0439005f005fchar1char1"/>
          <w:bCs/>
          <w:sz w:val="28"/>
          <w:szCs w:val="28"/>
        </w:rPr>
      </w:pPr>
      <w:r w:rsidRPr="005912C3">
        <w:rPr>
          <w:rStyle w:val="dash041e005f0431005f044b005f0447005f043d005f044b005f0439005f005fchar1char1"/>
          <w:sz w:val="28"/>
          <w:szCs w:val="28"/>
        </w:rPr>
        <w:t>у</w:t>
      </w:r>
      <w:r w:rsidRPr="005912C3">
        <w:rPr>
          <w:rStyle w:val="dash0421005f0442005f0440005f043e005f0433005f0438005f0439005f005fchar1char1"/>
          <w:b w:val="0"/>
          <w:bCs w:val="0"/>
          <w:sz w:val="28"/>
          <w:szCs w:val="28"/>
        </w:rPr>
        <w:t xml:space="preserve">мение </w:t>
      </w:r>
      <w:r w:rsidRPr="005912C3">
        <w:rPr>
          <w:rStyle w:val="dash041e005f0431005f044b005f0447005f043d005f044b005f0439005f005fchar1char1"/>
          <w:sz w:val="28"/>
          <w:szCs w:val="28"/>
        </w:rPr>
        <w:t>организовывать  учебное сотрудничество и совместную деятельность с учителем и сверстниками;   работать</w:t>
      </w:r>
      <w:r w:rsidRPr="005912C3">
        <w:rPr>
          <w:rStyle w:val="dash0421005f0442005f0440005f043e005f0433005f0438005f0439005f005fchar1char1"/>
          <w:b w:val="0"/>
          <w:bCs w:val="0"/>
          <w:sz w:val="28"/>
          <w:szCs w:val="28"/>
        </w:rPr>
        <w:t xml:space="preserve"> индивидуально и в группе:</w:t>
      </w:r>
      <w:r w:rsidRPr="005912C3">
        <w:rPr>
          <w:rStyle w:val="dash0421005f0442005f0440005f043e005f0433005f0438005f0439005f005fchar1char1"/>
          <w:sz w:val="28"/>
          <w:szCs w:val="28"/>
        </w:rPr>
        <w:t xml:space="preserve"> </w:t>
      </w:r>
      <w:r w:rsidRPr="005912C3">
        <w:rPr>
          <w:rStyle w:val="dash041e005f0431005f044b005f0447005f043d005f044b005f0439005f005fchar1char1"/>
          <w:sz w:val="28"/>
          <w:szCs w:val="28"/>
        </w:rPr>
        <w:t>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5912C3" w:rsidRPr="005912C3" w:rsidRDefault="005912C3" w:rsidP="005912C3">
      <w:pPr>
        <w:pStyle w:val="a8"/>
        <w:ind w:firstLine="708"/>
        <w:jc w:val="both"/>
        <w:rPr>
          <w:sz w:val="28"/>
          <w:szCs w:val="28"/>
        </w:rPr>
      </w:pPr>
      <w:r w:rsidRPr="005912C3">
        <w:rPr>
          <w:rStyle w:val="dash041e005f0431005f044b005f0447005f043d005f044b005f0439005f005fchar1char1"/>
          <w:sz w:val="28"/>
          <w:szCs w:val="28"/>
        </w:rPr>
        <w:t>формирование и развитие компетентности в области использования информационно-коммуникационных технологий (далее ИКТ– компетенции);</w:t>
      </w:r>
    </w:p>
    <w:p w:rsidR="005912C3" w:rsidRPr="005912C3" w:rsidRDefault="005912C3" w:rsidP="005912C3">
      <w:pPr>
        <w:pStyle w:val="a8"/>
        <w:ind w:firstLine="708"/>
        <w:jc w:val="both"/>
        <w:rPr>
          <w:sz w:val="28"/>
          <w:szCs w:val="28"/>
        </w:rPr>
      </w:pPr>
      <w:r w:rsidRPr="005912C3">
        <w:rPr>
          <w:rStyle w:val="dash041e005f0431005f044b005f0447005f043d005f044b005f0439005f005fchar1char1"/>
          <w:sz w:val="28"/>
          <w:szCs w:val="28"/>
        </w:rPr>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5912C3" w:rsidRPr="005912C3" w:rsidRDefault="005912C3" w:rsidP="005912C3">
      <w:pPr>
        <w:pStyle w:val="a8"/>
        <w:ind w:firstLine="708"/>
        <w:jc w:val="both"/>
        <w:rPr>
          <w:color w:val="000000"/>
          <w:spacing w:val="-2"/>
          <w:sz w:val="28"/>
          <w:szCs w:val="28"/>
        </w:rPr>
      </w:pPr>
      <w:r w:rsidRPr="005912C3">
        <w:rPr>
          <w:color w:val="000000"/>
          <w:spacing w:val="-1"/>
          <w:sz w:val="28"/>
          <w:szCs w:val="28"/>
        </w:rPr>
        <w:t xml:space="preserve">поиск нужной информации по заданной теме в источниках </w:t>
      </w:r>
      <w:r w:rsidRPr="005912C3">
        <w:rPr>
          <w:color w:val="000000"/>
          <w:spacing w:val="-2"/>
          <w:sz w:val="28"/>
          <w:szCs w:val="28"/>
        </w:rPr>
        <w:t>различного типа и извлечение необходимой информации из источни</w:t>
      </w:r>
      <w:r w:rsidRPr="005912C3">
        <w:rPr>
          <w:color w:val="000000"/>
          <w:sz w:val="28"/>
          <w:szCs w:val="28"/>
        </w:rPr>
        <w:t xml:space="preserve">ков, созданных в различных знаковых системах (текст, таблица, </w:t>
      </w:r>
      <w:r w:rsidRPr="005912C3">
        <w:rPr>
          <w:color w:val="000000"/>
          <w:spacing w:val="-3"/>
          <w:sz w:val="28"/>
          <w:szCs w:val="28"/>
        </w:rPr>
        <w:t xml:space="preserve">график, диаграмма, аудиовизуальный ряд и др.). Отделение основной </w:t>
      </w:r>
      <w:r w:rsidRPr="005912C3">
        <w:rPr>
          <w:color w:val="000000"/>
          <w:spacing w:val="-1"/>
          <w:sz w:val="28"/>
          <w:szCs w:val="28"/>
        </w:rPr>
        <w:t>информации от второстепенной, критическое оценивание достовер</w:t>
      </w:r>
      <w:r w:rsidRPr="005912C3">
        <w:rPr>
          <w:color w:val="000000"/>
          <w:spacing w:val="-2"/>
          <w:sz w:val="28"/>
          <w:szCs w:val="28"/>
        </w:rPr>
        <w:t>ности полученной информации, передача содержания информации адекватно поставленной цели (сжато, полно, выборочно);</w:t>
      </w:r>
    </w:p>
    <w:p w:rsidR="005912C3" w:rsidRPr="005912C3" w:rsidRDefault="005912C3" w:rsidP="005912C3">
      <w:pPr>
        <w:pStyle w:val="a3"/>
        <w:rPr>
          <w:b/>
          <w:sz w:val="28"/>
          <w:szCs w:val="28"/>
        </w:rPr>
      </w:pPr>
      <w:r w:rsidRPr="005912C3">
        <w:rPr>
          <w:rStyle w:val="dash041e0431044b0447043d044b0439char1"/>
          <w:b/>
          <w:sz w:val="28"/>
          <w:szCs w:val="28"/>
        </w:rPr>
        <w:t>Предметные результаты</w:t>
      </w:r>
    </w:p>
    <w:p w:rsidR="005912C3" w:rsidRPr="005912C3" w:rsidRDefault="005912C3" w:rsidP="005912C3">
      <w:pPr>
        <w:pStyle w:val="dash041e0431044b0447043d044b0439"/>
        <w:spacing w:line="360" w:lineRule="atLeast"/>
        <w:jc w:val="both"/>
        <w:rPr>
          <w:sz w:val="28"/>
          <w:szCs w:val="28"/>
        </w:rPr>
      </w:pPr>
      <w:r w:rsidRPr="005912C3">
        <w:rPr>
          <w:rStyle w:val="dash041e0431044b0447043d044b0439char1"/>
          <w:sz w:val="28"/>
          <w:szCs w:val="28"/>
        </w:rPr>
        <w:t xml:space="preserve">осознание роли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5912C3" w:rsidRPr="005912C3" w:rsidRDefault="005912C3" w:rsidP="005912C3">
      <w:pPr>
        <w:pStyle w:val="dash041e0431044b0447043d044b0439"/>
        <w:spacing w:line="360" w:lineRule="atLeast"/>
        <w:ind w:firstLine="700"/>
        <w:jc w:val="both"/>
        <w:rPr>
          <w:sz w:val="28"/>
          <w:szCs w:val="28"/>
        </w:rPr>
      </w:pPr>
      <w:r w:rsidRPr="005912C3">
        <w:rPr>
          <w:rStyle w:val="dash041e0431044b0447043d044b0439char1"/>
          <w:sz w:val="28"/>
          <w:szCs w:val="28"/>
        </w:rPr>
        <w:t>формирование умений устанавливать взаимосвязь знаний по разным учебным предметам для решения прикладных  учебных задач;</w:t>
      </w:r>
    </w:p>
    <w:p w:rsidR="005912C3" w:rsidRPr="005912C3" w:rsidRDefault="005912C3" w:rsidP="005912C3">
      <w:pPr>
        <w:pStyle w:val="dash041e0431044b0447043d044b0439"/>
        <w:spacing w:line="360" w:lineRule="atLeast"/>
        <w:ind w:firstLine="700"/>
        <w:jc w:val="both"/>
        <w:rPr>
          <w:sz w:val="28"/>
          <w:szCs w:val="28"/>
        </w:rPr>
      </w:pPr>
      <w:r w:rsidRPr="005912C3">
        <w:rPr>
          <w:rStyle w:val="dash041e0431044b0447043d044b0439char1"/>
          <w:sz w:val="28"/>
          <w:szCs w:val="28"/>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5912C3" w:rsidRPr="005912C3" w:rsidRDefault="005912C3" w:rsidP="005912C3">
      <w:pPr>
        <w:pStyle w:val="dash041e0431044b0447043d044b0439"/>
        <w:spacing w:line="360" w:lineRule="atLeast"/>
        <w:ind w:firstLine="700"/>
        <w:jc w:val="both"/>
        <w:rPr>
          <w:sz w:val="28"/>
          <w:szCs w:val="28"/>
        </w:rPr>
      </w:pPr>
      <w:r w:rsidRPr="005912C3">
        <w:rPr>
          <w:rStyle w:val="dash041e0431044b0447043d044b0439char1"/>
          <w:sz w:val="28"/>
          <w:szCs w:val="28"/>
        </w:rPr>
        <w:t>формирование представлений о мире профессий, связанных с изучаемыми технологиями, их востребованности на рынке труда.</w:t>
      </w:r>
    </w:p>
    <w:p w:rsidR="005912C3" w:rsidRPr="005912C3" w:rsidRDefault="005912C3" w:rsidP="005912C3">
      <w:pPr>
        <w:rPr>
          <w:sz w:val="28"/>
          <w:szCs w:val="28"/>
        </w:rPr>
      </w:pPr>
    </w:p>
    <w:p w:rsidR="005912C3" w:rsidRPr="005912C3" w:rsidRDefault="005912C3" w:rsidP="005912C3">
      <w:pPr>
        <w:ind w:left="1080"/>
        <w:rPr>
          <w:b/>
          <w:bCs/>
          <w:sz w:val="28"/>
          <w:szCs w:val="28"/>
        </w:rPr>
      </w:pPr>
      <w:r w:rsidRPr="005912C3">
        <w:rPr>
          <w:b/>
          <w:bCs/>
          <w:sz w:val="28"/>
          <w:szCs w:val="28"/>
        </w:rPr>
        <w:t>Содержание программы.</w:t>
      </w:r>
    </w:p>
    <w:p w:rsidR="005912C3" w:rsidRPr="005912C3" w:rsidRDefault="005912C3" w:rsidP="005912C3">
      <w:pPr>
        <w:jc w:val="center"/>
        <w:rPr>
          <w:b/>
          <w:bCs/>
          <w:sz w:val="28"/>
          <w:szCs w:val="28"/>
        </w:rPr>
      </w:pPr>
    </w:p>
    <w:p w:rsidR="005912C3" w:rsidRPr="005912C3" w:rsidRDefault="005912C3" w:rsidP="005912C3">
      <w:pPr>
        <w:rPr>
          <w:b/>
          <w:bCs/>
          <w:sz w:val="28"/>
          <w:szCs w:val="28"/>
        </w:rPr>
      </w:pPr>
      <w:r w:rsidRPr="005912C3">
        <w:rPr>
          <w:b/>
          <w:bCs/>
          <w:sz w:val="28"/>
          <w:szCs w:val="28"/>
        </w:rPr>
        <w:t xml:space="preserve"> Основные проблемы экономики.</w:t>
      </w:r>
    </w:p>
    <w:p w:rsidR="005912C3" w:rsidRPr="005912C3" w:rsidRDefault="005912C3" w:rsidP="005912C3">
      <w:pPr>
        <w:pStyle w:val="a5"/>
        <w:rPr>
          <w:sz w:val="28"/>
          <w:szCs w:val="28"/>
        </w:rPr>
      </w:pPr>
      <w:r w:rsidRPr="005912C3">
        <w:rPr>
          <w:sz w:val="28"/>
          <w:szCs w:val="28"/>
        </w:rPr>
        <w:t xml:space="preserve">Потребности. Выбор и принцип рационального поведения в условиях ограниченности ресурсов. Альтернативная стоимость. Производство. Факторы производства (труд, земля, капитал, предпринимательство). Кривая производственных возможностей. Производительность факторов производства. Закон убывающей предельной производительности. Способы увеличения производительности. Специализация, ее преимущества и недостатки.  Экономическая система как способ согласования экономической деятельности людей. Основные вопросы экономики: Что производить? Как производить? Для </w:t>
      </w:r>
      <w:r w:rsidRPr="005912C3">
        <w:rPr>
          <w:sz w:val="28"/>
          <w:szCs w:val="28"/>
        </w:rPr>
        <w:lastRenderedPageBreak/>
        <w:t>кого производить? Методы организации использования ресурсов  в различных экономических системах.</w:t>
      </w:r>
    </w:p>
    <w:p w:rsidR="005912C3" w:rsidRPr="005912C3" w:rsidRDefault="005912C3" w:rsidP="005912C3">
      <w:pPr>
        <w:jc w:val="both"/>
        <w:rPr>
          <w:b/>
          <w:bCs/>
          <w:sz w:val="28"/>
          <w:szCs w:val="28"/>
        </w:rPr>
      </w:pPr>
      <w:r w:rsidRPr="005912C3">
        <w:rPr>
          <w:b/>
          <w:bCs/>
          <w:sz w:val="28"/>
          <w:szCs w:val="28"/>
        </w:rPr>
        <w:t>Предпринимательство.</w:t>
      </w:r>
    </w:p>
    <w:p w:rsidR="005912C3" w:rsidRPr="005912C3" w:rsidRDefault="005912C3" w:rsidP="005912C3">
      <w:pPr>
        <w:pStyle w:val="a5"/>
        <w:rPr>
          <w:sz w:val="28"/>
          <w:szCs w:val="28"/>
        </w:rPr>
      </w:pPr>
      <w:r w:rsidRPr="005912C3">
        <w:rPr>
          <w:sz w:val="28"/>
          <w:szCs w:val="28"/>
        </w:rPr>
        <w:t xml:space="preserve">Собственность. Виды собственности (личная, частная, общественная, государственная) Частная собственность как основа свободного предпринимательства. Предпринимательство. Сущность предпринимательской деятельности. История развития предпринимательства. Возникновение предпринимательства в России. Организационно-правовые формы предприятий. Достоинства и недостатки различных форм предприятий.  Сферы осуществления предпринимательской деятельности.  Достоинства и недостатки  малого бизнеса. Льготы для малого бизнеса, предоставляемые по российскому законодательству. </w:t>
      </w:r>
    </w:p>
    <w:p w:rsidR="005912C3" w:rsidRPr="005912C3" w:rsidRDefault="005912C3" w:rsidP="005912C3">
      <w:pPr>
        <w:pStyle w:val="a5"/>
        <w:rPr>
          <w:sz w:val="28"/>
          <w:szCs w:val="28"/>
        </w:rPr>
      </w:pPr>
      <w:r w:rsidRPr="005912C3">
        <w:rPr>
          <w:b/>
          <w:bCs/>
          <w:sz w:val="28"/>
          <w:szCs w:val="28"/>
        </w:rPr>
        <w:t>Ценообразование.</w:t>
      </w:r>
    </w:p>
    <w:p w:rsidR="005912C3" w:rsidRPr="005912C3" w:rsidRDefault="005912C3" w:rsidP="005912C3">
      <w:pPr>
        <w:jc w:val="both"/>
        <w:rPr>
          <w:sz w:val="28"/>
          <w:szCs w:val="28"/>
        </w:rPr>
      </w:pPr>
      <w:r w:rsidRPr="005912C3">
        <w:rPr>
          <w:sz w:val="28"/>
          <w:szCs w:val="28"/>
        </w:rPr>
        <w:t>Полезность. Закон убывающей предельной полезности. Задача потребительского выбора: максимизация полезности при заданном бюджетном ограничении. Спрос. Закон спроса. Факторы, формирующие спрос. Товары-заменители. Дополняющие товары.   Предложение. Закон предложения. Факторы, формирующие предложение. Эластичность, коэффициент эластичности. Точечная, дуговая эластичность. Эластичность спроса по цене, по доходу. Товары первой необходимости. Предметы роскоши. Эластичность предложения по цене. Сущность рыночного равновесия. Дефицит и избыток на рынке товаров и услуг.</w:t>
      </w:r>
    </w:p>
    <w:p w:rsidR="005912C3" w:rsidRPr="005912C3" w:rsidRDefault="005912C3" w:rsidP="005912C3">
      <w:pPr>
        <w:jc w:val="both"/>
        <w:rPr>
          <w:b/>
          <w:bCs/>
          <w:sz w:val="28"/>
          <w:szCs w:val="28"/>
        </w:rPr>
      </w:pPr>
      <w:r w:rsidRPr="005912C3">
        <w:rPr>
          <w:b/>
          <w:bCs/>
          <w:sz w:val="28"/>
          <w:szCs w:val="28"/>
        </w:rPr>
        <w:t xml:space="preserve">Конкуренция. </w:t>
      </w:r>
    </w:p>
    <w:p w:rsidR="005912C3" w:rsidRPr="005912C3" w:rsidRDefault="005912C3" w:rsidP="005912C3">
      <w:pPr>
        <w:jc w:val="both"/>
        <w:rPr>
          <w:sz w:val="28"/>
          <w:szCs w:val="28"/>
        </w:rPr>
      </w:pPr>
      <w:r w:rsidRPr="005912C3">
        <w:rPr>
          <w:sz w:val="28"/>
          <w:szCs w:val="28"/>
        </w:rPr>
        <w:t>Конкуренция как основа успешного экономического развития. Виды конкуренции (совершенная конкуренция, монополия, олигополия, монополистическая конкуренция). Факторы, влияющие на степень конкуренции (однородность товара, количество продавцов, возможность проникновения на рынок, доступность информации). Методы антимонопольного регулирования и защиты конкуренции. Законодательная защита потребителя, учитывающая возможные злоупотребления со стороны неограниченной конкуренции. Ответственность предпринимателя за возможные негативные последствия его хозяйственной деятельности для окружающей среды.</w:t>
      </w:r>
    </w:p>
    <w:p w:rsidR="005912C3" w:rsidRPr="005912C3" w:rsidRDefault="005912C3" w:rsidP="005912C3">
      <w:pPr>
        <w:jc w:val="both"/>
        <w:rPr>
          <w:b/>
          <w:sz w:val="28"/>
          <w:szCs w:val="28"/>
        </w:rPr>
      </w:pPr>
      <w:r w:rsidRPr="005912C3">
        <w:rPr>
          <w:b/>
          <w:sz w:val="28"/>
          <w:szCs w:val="28"/>
        </w:rPr>
        <w:t>Маркетинговая деятельность на предприятии.</w:t>
      </w:r>
    </w:p>
    <w:p w:rsidR="005912C3" w:rsidRPr="005912C3" w:rsidRDefault="005912C3" w:rsidP="005912C3">
      <w:pPr>
        <w:jc w:val="both"/>
        <w:rPr>
          <w:sz w:val="28"/>
          <w:szCs w:val="28"/>
        </w:rPr>
      </w:pPr>
      <w:r w:rsidRPr="005912C3">
        <w:rPr>
          <w:sz w:val="28"/>
          <w:szCs w:val="28"/>
        </w:rPr>
        <w:t xml:space="preserve">Возникновение и эволюция теории и практики маркетинга. Развитие отечественного маркетинга. Сегментирование рынка.  Маркетинговое исследование. Товарная политика: классификация товаров, жизненный цикл товара, стратегии разработки новых товаров. Экономический смысл рекламной деятельности. Типы рекламы и критерии выбора наиболее эффективного для предпринимателя типа рекламы. Рекламная деятельность в России.  Государственное регулирование рекламы. </w:t>
      </w:r>
    </w:p>
    <w:p w:rsidR="005912C3" w:rsidRPr="005912C3" w:rsidRDefault="005912C3" w:rsidP="005912C3">
      <w:pPr>
        <w:jc w:val="both"/>
        <w:rPr>
          <w:b/>
          <w:sz w:val="28"/>
          <w:szCs w:val="28"/>
        </w:rPr>
      </w:pPr>
      <w:r w:rsidRPr="005912C3">
        <w:rPr>
          <w:b/>
          <w:sz w:val="28"/>
          <w:szCs w:val="28"/>
        </w:rPr>
        <w:t>Затраты и результаты предпринимательской деятельности.</w:t>
      </w:r>
    </w:p>
    <w:p w:rsidR="005912C3" w:rsidRPr="005912C3" w:rsidRDefault="005912C3" w:rsidP="005912C3">
      <w:pPr>
        <w:jc w:val="both"/>
        <w:rPr>
          <w:sz w:val="28"/>
          <w:szCs w:val="28"/>
        </w:rPr>
      </w:pPr>
      <w:r w:rsidRPr="005912C3">
        <w:rPr>
          <w:sz w:val="28"/>
          <w:szCs w:val="28"/>
        </w:rPr>
        <w:t xml:space="preserve">Производственный процесс.  Основной и оборотный капитал. Бухгалтерские и экономические затраты. Краткосрочный и долгосрочный периоды. Физический и моральный износ. Амортизация. Арендная плата. Заработная плата. Постоянные, переменные затраты. Общие, средние, предельные затраты. Производство в долгосрочном периоде. Выручка от реализации как результат деятельности предпринимателя.  Общая, средняя, предельная выручка. Прибыль как </w:t>
      </w:r>
      <w:r w:rsidRPr="005912C3">
        <w:rPr>
          <w:sz w:val="28"/>
          <w:szCs w:val="28"/>
        </w:rPr>
        <w:lastRenderedPageBreak/>
        <w:t xml:space="preserve">предпринимательский доход и источник развития фирмы.   Бухгалтерская и экономическая прибыль.  Нормальная прибыль. Максимизация прибыли. </w:t>
      </w:r>
    </w:p>
    <w:p w:rsidR="005912C3" w:rsidRPr="005912C3" w:rsidRDefault="005912C3" w:rsidP="005912C3">
      <w:pPr>
        <w:jc w:val="both"/>
        <w:rPr>
          <w:b/>
          <w:sz w:val="28"/>
          <w:szCs w:val="28"/>
        </w:rPr>
      </w:pPr>
      <w:r w:rsidRPr="005912C3">
        <w:rPr>
          <w:b/>
          <w:sz w:val="28"/>
          <w:szCs w:val="28"/>
        </w:rPr>
        <w:t>Налогообложение.</w:t>
      </w:r>
    </w:p>
    <w:p w:rsidR="005912C3" w:rsidRPr="005912C3" w:rsidRDefault="005912C3" w:rsidP="005912C3">
      <w:pPr>
        <w:jc w:val="both"/>
        <w:rPr>
          <w:sz w:val="28"/>
          <w:szCs w:val="28"/>
        </w:rPr>
      </w:pPr>
      <w:r w:rsidRPr="005912C3">
        <w:rPr>
          <w:sz w:val="28"/>
          <w:szCs w:val="28"/>
        </w:rPr>
        <w:t>Налоги как основная статья государственного бюджета. Виды налогов. Прямые налоги. Подоходный налог. Косвенные налоги. Налог на добавленную стоимость (НДС). Акцизы. Отчисления на социальное страхование. Способы налогообложения предпринимательских доходов. Налоговые льготы. Теневая экономика, причины ее возникновения. Ответственность предпринимателя в случае уклонения от уплаты налогов государству.</w:t>
      </w:r>
    </w:p>
    <w:p w:rsidR="005912C3" w:rsidRPr="005912C3" w:rsidRDefault="005912C3" w:rsidP="005912C3">
      <w:pPr>
        <w:jc w:val="both"/>
        <w:rPr>
          <w:b/>
          <w:sz w:val="28"/>
          <w:szCs w:val="28"/>
        </w:rPr>
      </w:pPr>
      <w:r w:rsidRPr="005912C3">
        <w:rPr>
          <w:b/>
          <w:sz w:val="28"/>
          <w:szCs w:val="28"/>
        </w:rPr>
        <w:t>Управление предприятием.</w:t>
      </w:r>
    </w:p>
    <w:p w:rsidR="005912C3" w:rsidRPr="005912C3" w:rsidRDefault="005912C3" w:rsidP="005912C3">
      <w:pPr>
        <w:jc w:val="both"/>
        <w:rPr>
          <w:sz w:val="28"/>
          <w:szCs w:val="28"/>
        </w:rPr>
      </w:pPr>
      <w:r w:rsidRPr="005912C3">
        <w:rPr>
          <w:b/>
          <w:sz w:val="28"/>
          <w:szCs w:val="28"/>
        </w:rPr>
        <w:t>М</w:t>
      </w:r>
      <w:r w:rsidRPr="005912C3">
        <w:rPr>
          <w:sz w:val="28"/>
          <w:szCs w:val="28"/>
        </w:rPr>
        <w:t xml:space="preserve">енеджмент.  Цели, задачи, стратегии управления предприятием. Основные  функции методы, управления персоналом. Правила приема на работу. Собеседование. Методы стимулирования работников. Этика деловых отношений. Конфликты в деловом общении. Межличностные стили разрешения конфликтов: уклонение, сглаживание, принуждение, компромисс и решение проблемы. </w:t>
      </w:r>
    </w:p>
    <w:p w:rsidR="005912C3" w:rsidRPr="005912C3" w:rsidRDefault="005912C3" w:rsidP="005912C3">
      <w:pPr>
        <w:pStyle w:val="2"/>
        <w:ind w:firstLine="0"/>
        <w:jc w:val="both"/>
        <w:rPr>
          <w:sz w:val="28"/>
          <w:szCs w:val="28"/>
        </w:rPr>
      </w:pPr>
      <w:r w:rsidRPr="005912C3">
        <w:rPr>
          <w:sz w:val="28"/>
          <w:szCs w:val="28"/>
        </w:rPr>
        <w:t>Бухгалтерский учет в предпринимательской деятельности.</w:t>
      </w:r>
    </w:p>
    <w:p w:rsidR="005912C3" w:rsidRPr="005912C3" w:rsidRDefault="005912C3" w:rsidP="005912C3">
      <w:pPr>
        <w:pStyle w:val="2"/>
        <w:ind w:firstLine="0"/>
        <w:jc w:val="both"/>
        <w:rPr>
          <w:b w:val="0"/>
          <w:sz w:val="28"/>
          <w:szCs w:val="28"/>
        </w:rPr>
      </w:pPr>
      <w:r w:rsidRPr="005912C3">
        <w:rPr>
          <w:b w:val="0"/>
          <w:sz w:val="28"/>
          <w:szCs w:val="28"/>
        </w:rPr>
        <w:t xml:space="preserve">Понятие о бухгалтерском учете и его роль в управлении фирмой. Функции бухгалтера в фирме. Учетная политика. Книга учета доходов и расходов. </w:t>
      </w:r>
    </w:p>
    <w:p w:rsidR="005912C3" w:rsidRPr="005912C3" w:rsidRDefault="005912C3" w:rsidP="005912C3">
      <w:pPr>
        <w:pStyle w:val="2"/>
        <w:ind w:firstLine="0"/>
        <w:jc w:val="both"/>
        <w:rPr>
          <w:sz w:val="28"/>
          <w:szCs w:val="28"/>
        </w:rPr>
      </w:pPr>
      <w:r w:rsidRPr="005912C3">
        <w:rPr>
          <w:sz w:val="28"/>
          <w:szCs w:val="28"/>
        </w:rPr>
        <w:t xml:space="preserve">Основы бизнес - планирования. </w:t>
      </w:r>
    </w:p>
    <w:p w:rsidR="005912C3" w:rsidRDefault="005912C3" w:rsidP="005912C3">
      <w:pPr>
        <w:pStyle w:val="2"/>
        <w:ind w:firstLine="0"/>
        <w:jc w:val="both"/>
        <w:rPr>
          <w:b w:val="0"/>
          <w:sz w:val="28"/>
          <w:szCs w:val="28"/>
        </w:rPr>
      </w:pPr>
      <w:r w:rsidRPr="005912C3">
        <w:rPr>
          <w:b w:val="0"/>
          <w:sz w:val="28"/>
          <w:szCs w:val="28"/>
        </w:rPr>
        <w:t>Бизнес-план, его роль в реализации предпринимательской идеи, в привлечении финансовых ресурсов для развития фирмы. Структура бизнес-плана. Основные требования к оформлению. Методы оценки бизнес - проекта с позиции его жизнеспособности, эффективности, рискованности, ликвидности, методика анализа и оценки предпринимательских идей.</w:t>
      </w:r>
    </w:p>
    <w:p w:rsidR="00E422A7" w:rsidRDefault="00E422A7" w:rsidP="00E422A7">
      <w:pPr>
        <w:jc w:val="center"/>
        <w:rPr>
          <w:lang w:val="ru-RU"/>
        </w:rPr>
      </w:pPr>
    </w:p>
    <w:p w:rsidR="005912C3" w:rsidRPr="005912C3" w:rsidRDefault="005912C3" w:rsidP="00E422A7">
      <w:pPr>
        <w:spacing w:after="200" w:line="276" w:lineRule="auto"/>
        <w:jc w:val="center"/>
        <w:rPr>
          <w:b/>
          <w:bCs/>
          <w:sz w:val="28"/>
          <w:szCs w:val="28"/>
        </w:rPr>
      </w:pPr>
      <w:r w:rsidRPr="005912C3">
        <w:rPr>
          <w:b/>
          <w:bCs/>
          <w:sz w:val="28"/>
          <w:szCs w:val="28"/>
        </w:rPr>
        <w:br w:type="page"/>
      </w:r>
    </w:p>
    <w:p w:rsidR="005912C3" w:rsidRDefault="00E422A7" w:rsidP="005912C3">
      <w:pPr>
        <w:pStyle w:val="a8"/>
        <w:jc w:val="center"/>
        <w:rPr>
          <w:b/>
          <w:sz w:val="28"/>
          <w:szCs w:val="28"/>
        </w:rPr>
      </w:pPr>
      <w:r>
        <w:rPr>
          <w:b/>
          <w:sz w:val="28"/>
          <w:szCs w:val="28"/>
        </w:rPr>
        <w:lastRenderedPageBreak/>
        <w:t>Календарно-т</w:t>
      </w:r>
      <w:r w:rsidR="005912C3" w:rsidRPr="005912C3">
        <w:rPr>
          <w:b/>
          <w:sz w:val="28"/>
          <w:szCs w:val="28"/>
        </w:rPr>
        <w:t>ематическое планирование курса</w:t>
      </w:r>
    </w:p>
    <w:p w:rsidR="00A65C00" w:rsidRDefault="00A65C00" w:rsidP="005912C3">
      <w:pPr>
        <w:pStyle w:val="a8"/>
        <w:jc w:val="center"/>
        <w:rPr>
          <w:b/>
          <w:sz w:val="28"/>
          <w:szCs w:val="28"/>
        </w:rPr>
      </w:pPr>
      <w:r>
        <w:rPr>
          <w:b/>
          <w:sz w:val="28"/>
          <w:szCs w:val="28"/>
        </w:rPr>
        <w:t>10 класс</w:t>
      </w:r>
    </w:p>
    <w:p w:rsidR="008E7799" w:rsidRPr="005912C3" w:rsidRDefault="008E7799" w:rsidP="005912C3">
      <w:pPr>
        <w:pStyle w:val="a8"/>
        <w:jc w:val="center"/>
        <w:rPr>
          <w:b/>
          <w:sz w:val="28"/>
          <w:szCs w:val="28"/>
        </w:rPr>
      </w:pPr>
    </w:p>
    <w:tbl>
      <w:tblPr>
        <w:tblStyle w:val="a9"/>
        <w:tblW w:w="10740" w:type="dxa"/>
        <w:tblLayout w:type="fixed"/>
        <w:tblLook w:val="04A0"/>
      </w:tblPr>
      <w:tblGrid>
        <w:gridCol w:w="817"/>
        <w:gridCol w:w="5954"/>
        <w:gridCol w:w="567"/>
        <w:gridCol w:w="2409"/>
        <w:gridCol w:w="993"/>
      </w:tblGrid>
      <w:tr w:rsidR="005912C3" w:rsidRPr="005912C3" w:rsidTr="00A65C00">
        <w:tc>
          <w:tcPr>
            <w:tcW w:w="817" w:type="dxa"/>
          </w:tcPr>
          <w:p w:rsidR="005912C3" w:rsidRPr="00A65C00" w:rsidRDefault="005912C3" w:rsidP="00844A56">
            <w:pPr>
              <w:pStyle w:val="a8"/>
              <w:ind w:left="720"/>
              <w:rPr>
                <w:b/>
                <w:sz w:val="28"/>
                <w:szCs w:val="28"/>
              </w:rPr>
            </w:pPr>
          </w:p>
        </w:tc>
        <w:tc>
          <w:tcPr>
            <w:tcW w:w="5954" w:type="dxa"/>
          </w:tcPr>
          <w:p w:rsidR="005912C3" w:rsidRPr="00A65C00" w:rsidRDefault="005912C3" w:rsidP="00844A56">
            <w:pPr>
              <w:pStyle w:val="a8"/>
              <w:ind w:left="720"/>
              <w:rPr>
                <w:b/>
                <w:sz w:val="28"/>
                <w:szCs w:val="28"/>
              </w:rPr>
            </w:pPr>
            <w:r w:rsidRPr="00A65C00">
              <w:rPr>
                <w:b/>
                <w:sz w:val="28"/>
                <w:szCs w:val="28"/>
              </w:rPr>
              <w:t>Название темы</w:t>
            </w:r>
          </w:p>
        </w:tc>
        <w:tc>
          <w:tcPr>
            <w:tcW w:w="567" w:type="dxa"/>
          </w:tcPr>
          <w:p w:rsidR="005912C3" w:rsidRPr="00A65C00" w:rsidRDefault="005912C3" w:rsidP="00844A56">
            <w:pPr>
              <w:pStyle w:val="a8"/>
              <w:rPr>
                <w:b/>
                <w:sz w:val="28"/>
                <w:szCs w:val="28"/>
              </w:rPr>
            </w:pPr>
          </w:p>
        </w:tc>
        <w:tc>
          <w:tcPr>
            <w:tcW w:w="2409" w:type="dxa"/>
          </w:tcPr>
          <w:p w:rsidR="005912C3" w:rsidRPr="00A65C00" w:rsidRDefault="005912C3" w:rsidP="00844A56">
            <w:pPr>
              <w:pStyle w:val="a8"/>
              <w:rPr>
                <w:b/>
                <w:sz w:val="28"/>
                <w:szCs w:val="28"/>
              </w:rPr>
            </w:pPr>
            <w:r w:rsidRPr="00A65C00">
              <w:rPr>
                <w:b/>
                <w:sz w:val="28"/>
                <w:szCs w:val="28"/>
              </w:rPr>
              <w:t>форма контроля</w:t>
            </w:r>
          </w:p>
        </w:tc>
        <w:tc>
          <w:tcPr>
            <w:tcW w:w="993" w:type="dxa"/>
          </w:tcPr>
          <w:p w:rsidR="005912C3" w:rsidRPr="00A65C00" w:rsidRDefault="005912C3" w:rsidP="00844A56">
            <w:pPr>
              <w:pStyle w:val="a8"/>
              <w:rPr>
                <w:b/>
                <w:sz w:val="28"/>
                <w:szCs w:val="28"/>
              </w:rPr>
            </w:pPr>
            <w:r w:rsidRPr="00A65C00">
              <w:rPr>
                <w:b/>
                <w:sz w:val="28"/>
                <w:szCs w:val="28"/>
              </w:rPr>
              <w:t>дата</w:t>
            </w:r>
          </w:p>
        </w:tc>
      </w:tr>
      <w:tr w:rsidR="005912C3" w:rsidRPr="005912C3" w:rsidTr="00A65C00">
        <w:tc>
          <w:tcPr>
            <w:tcW w:w="817" w:type="dxa"/>
          </w:tcPr>
          <w:p w:rsidR="005912C3" w:rsidRPr="005912C3" w:rsidRDefault="005912C3" w:rsidP="00A65C00">
            <w:pPr>
              <w:pStyle w:val="a8"/>
              <w:ind w:left="360"/>
              <w:rPr>
                <w:sz w:val="28"/>
                <w:szCs w:val="28"/>
              </w:rPr>
            </w:pPr>
          </w:p>
        </w:tc>
        <w:tc>
          <w:tcPr>
            <w:tcW w:w="5954" w:type="dxa"/>
          </w:tcPr>
          <w:p w:rsidR="005912C3" w:rsidRPr="005912C3" w:rsidRDefault="005912C3" w:rsidP="005912C3">
            <w:pPr>
              <w:pStyle w:val="a8"/>
              <w:numPr>
                <w:ilvl w:val="0"/>
                <w:numId w:val="3"/>
              </w:numPr>
              <w:rPr>
                <w:sz w:val="28"/>
                <w:szCs w:val="28"/>
              </w:rPr>
            </w:pPr>
            <w:r w:rsidRPr="005912C3">
              <w:rPr>
                <w:sz w:val="28"/>
                <w:szCs w:val="28"/>
              </w:rPr>
              <w:t>Основные проблемы экономики</w:t>
            </w:r>
          </w:p>
        </w:tc>
        <w:tc>
          <w:tcPr>
            <w:tcW w:w="567" w:type="dxa"/>
          </w:tcPr>
          <w:p w:rsidR="005912C3" w:rsidRPr="005912C3" w:rsidRDefault="005912C3" w:rsidP="00844A56">
            <w:pPr>
              <w:pStyle w:val="a8"/>
              <w:rPr>
                <w:sz w:val="28"/>
                <w:szCs w:val="28"/>
              </w:rPr>
            </w:pPr>
            <w:r w:rsidRPr="005912C3">
              <w:rPr>
                <w:sz w:val="28"/>
                <w:szCs w:val="28"/>
              </w:rPr>
              <w:t>6</w:t>
            </w:r>
          </w:p>
        </w:tc>
        <w:tc>
          <w:tcPr>
            <w:tcW w:w="2409" w:type="dxa"/>
          </w:tcPr>
          <w:p w:rsidR="005912C3" w:rsidRPr="005912C3" w:rsidRDefault="005912C3" w:rsidP="00844A56">
            <w:pPr>
              <w:pStyle w:val="a8"/>
              <w:rPr>
                <w:sz w:val="28"/>
                <w:szCs w:val="28"/>
              </w:rPr>
            </w:pP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1</w:t>
            </w:r>
          </w:p>
        </w:tc>
        <w:tc>
          <w:tcPr>
            <w:tcW w:w="5954" w:type="dxa"/>
          </w:tcPr>
          <w:p w:rsidR="005912C3" w:rsidRPr="005912C3" w:rsidRDefault="005912C3" w:rsidP="00844A56">
            <w:pPr>
              <w:pStyle w:val="a8"/>
              <w:rPr>
                <w:sz w:val="28"/>
                <w:szCs w:val="28"/>
              </w:rPr>
            </w:pPr>
            <w:r w:rsidRPr="005912C3">
              <w:rPr>
                <w:sz w:val="28"/>
                <w:szCs w:val="28"/>
              </w:rPr>
              <w:t>Потребности. Рациональное поведение в условиях ограниченности ресурсов</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2</w:t>
            </w:r>
          </w:p>
        </w:tc>
        <w:tc>
          <w:tcPr>
            <w:tcW w:w="5954" w:type="dxa"/>
          </w:tcPr>
          <w:p w:rsidR="005912C3" w:rsidRPr="005912C3" w:rsidRDefault="005912C3" w:rsidP="00844A56">
            <w:pPr>
              <w:pStyle w:val="a8"/>
              <w:rPr>
                <w:sz w:val="28"/>
                <w:szCs w:val="28"/>
              </w:rPr>
            </w:pPr>
            <w:r w:rsidRPr="005912C3">
              <w:rPr>
                <w:sz w:val="28"/>
                <w:szCs w:val="28"/>
              </w:rPr>
              <w:t>Производство. Факторы производства. Кривая производственных возможностей</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задач</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3</w:t>
            </w:r>
          </w:p>
        </w:tc>
        <w:tc>
          <w:tcPr>
            <w:tcW w:w="5954" w:type="dxa"/>
          </w:tcPr>
          <w:p w:rsidR="005912C3" w:rsidRPr="005912C3" w:rsidRDefault="005912C3" w:rsidP="00844A56">
            <w:pPr>
              <w:pStyle w:val="a8"/>
              <w:rPr>
                <w:sz w:val="28"/>
                <w:szCs w:val="28"/>
              </w:rPr>
            </w:pPr>
            <w:r w:rsidRPr="005912C3">
              <w:rPr>
                <w:sz w:val="28"/>
                <w:szCs w:val="28"/>
              </w:rPr>
              <w:t>Производительность. Закон убывающей производительности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задач</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4</w:t>
            </w:r>
          </w:p>
        </w:tc>
        <w:tc>
          <w:tcPr>
            <w:tcW w:w="5954" w:type="dxa"/>
          </w:tcPr>
          <w:p w:rsidR="005912C3" w:rsidRPr="005912C3" w:rsidRDefault="005912C3" w:rsidP="00844A56">
            <w:pPr>
              <w:pStyle w:val="a8"/>
              <w:rPr>
                <w:sz w:val="28"/>
                <w:szCs w:val="28"/>
              </w:rPr>
            </w:pPr>
            <w:r w:rsidRPr="005912C3">
              <w:rPr>
                <w:sz w:val="28"/>
                <w:szCs w:val="28"/>
              </w:rPr>
              <w:t>Специализация. Способы увеличения производительности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проблемных ситуаций</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5</w:t>
            </w:r>
          </w:p>
        </w:tc>
        <w:tc>
          <w:tcPr>
            <w:tcW w:w="5954" w:type="dxa"/>
          </w:tcPr>
          <w:p w:rsidR="005912C3" w:rsidRPr="005912C3" w:rsidRDefault="005912C3" w:rsidP="00844A56">
            <w:pPr>
              <w:pStyle w:val="a8"/>
              <w:rPr>
                <w:sz w:val="28"/>
                <w:szCs w:val="28"/>
              </w:rPr>
            </w:pPr>
            <w:r w:rsidRPr="005912C3">
              <w:rPr>
                <w:sz w:val="28"/>
                <w:szCs w:val="28"/>
              </w:rPr>
              <w:t>Расчет производительности и альтернативной стоимости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задач</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6</w:t>
            </w:r>
          </w:p>
        </w:tc>
        <w:tc>
          <w:tcPr>
            <w:tcW w:w="5954" w:type="dxa"/>
          </w:tcPr>
          <w:p w:rsidR="005912C3" w:rsidRPr="005912C3" w:rsidRDefault="005912C3" w:rsidP="00844A56">
            <w:pPr>
              <w:pStyle w:val="a8"/>
              <w:rPr>
                <w:sz w:val="28"/>
                <w:szCs w:val="28"/>
              </w:rPr>
            </w:pPr>
            <w:r w:rsidRPr="005912C3">
              <w:rPr>
                <w:sz w:val="28"/>
                <w:szCs w:val="28"/>
              </w:rPr>
              <w:t>Способы хозяйственной деятельности в условиях ограниченности ресурсов. Рыночная система</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Тестирование по теме: основные проблемы экономики</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p>
        </w:tc>
        <w:tc>
          <w:tcPr>
            <w:tcW w:w="5954" w:type="dxa"/>
          </w:tcPr>
          <w:p w:rsidR="005912C3" w:rsidRPr="005912C3" w:rsidRDefault="005912C3" w:rsidP="005912C3">
            <w:pPr>
              <w:pStyle w:val="a8"/>
              <w:numPr>
                <w:ilvl w:val="0"/>
                <w:numId w:val="3"/>
              </w:numPr>
              <w:rPr>
                <w:sz w:val="28"/>
                <w:szCs w:val="28"/>
              </w:rPr>
            </w:pPr>
            <w:r w:rsidRPr="005912C3">
              <w:rPr>
                <w:sz w:val="28"/>
                <w:szCs w:val="28"/>
              </w:rPr>
              <w:t xml:space="preserve">Предпринимательство </w:t>
            </w:r>
          </w:p>
        </w:tc>
        <w:tc>
          <w:tcPr>
            <w:tcW w:w="567" w:type="dxa"/>
          </w:tcPr>
          <w:p w:rsidR="005912C3" w:rsidRPr="005912C3" w:rsidRDefault="005912C3" w:rsidP="00844A56">
            <w:pPr>
              <w:pStyle w:val="a8"/>
              <w:rPr>
                <w:sz w:val="28"/>
                <w:szCs w:val="28"/>
              </w:rPr>
            </w:pPr>
            <w:r w:rsidRPr="005912C3">
              <w:rPr>
                <w:sz w:val="28"/>
                <w:szCs w:val="28"/>
              </w:rPr>
              <w:t>7</w:t>
            </w:r>
          </w:p>
        </w:tc>
        <w:tc>
          <w:tcPr>
            <w:tcW w:w="2409" w:type="dxa"/>
          </w:tcPr>
          <w:p w:rsidR="005912C3" w:rsidRPr="005912C3" w:rsidRDefault="005912C3" w:rsidP="00844A56">
            <w:pPr>
              <w:pStyle w:val="a8"/>
              <w:rPr>
                <w:sz w:val="28"/>
                <w:szCs w:val="28"/>
              </w:rPr>
            </w:pP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 xml:space="preserve">7 </w:t>
            </w:r>
          </w:p>
        </w:tc>
        <w:tc>
          <w:tcPr>
            <w:tcW w:w="5954" w:type="dxa"/>
          </w:tcPr>
          <w:p w:rsidR="005912C3" w:rsidRPr="005912C3" w:rsidRDefault="005912C3" w:rsidP="00844A56">
            <w:pPr>
              <w:pStyle w:val="a8"/>
              <w:rPr>
                <w:sz w:val="28"/>
                <w:szCs w:val="28"/>
              </w:rPr>
            </w:pPr>
            <w:r w:rsidRPr="005912C3">
              <w:rPr>
                <w:sz w:val="28"/>
                <w:szCs w:val="28"/>
              </w:rPr>
              <w:t>Собственность.  Виды собственности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8</w:t>
            </w:r>
          </w:p>
        </w:tc>
        <w:tc>
          <w:tcPr>
            <w:tcW w:w="5954" w:type="dxa"/>
          </w:tcPr>
          <w:p w:rsidR="005912C3" w:rsidRPr="005912C3" w:rsidRDefault="005912C3" w:rsidP="00844A56">
            <w:pPr>
              <w:pStyle w:val="a8"/>
              <w:rPr>
                <w:sz w:val="28"/>
                <w:szCs w:val="28"/>
              </w:rPr>
            </w:pPr>
            <w:r w:rsidRPr="005912C3">
              <w:rPr>
                <w:sz w:val="28"/>
                <w:szCs w:val="28"/>
              </w:rPr>
              <w:t>Предпринимательство. Частная собственность как основа предпринимательства</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9</w:t>
            </w:r>
          </w:p>
        </w:tc>
        <w:tc>
          <w:tcPr>
            <w:tcW w:w="5954" w:type="dxa"/>
          </w:tcPr>
          <w:p w:rsidR="005912C3" w:rsidRPr="005912C3" w:rsidRDefault="005912C3" w:rsidP="00844A56">
            <w:pPr>
              <w:pStyle w:val="a8"/>
              <w:rPr>
                <w:sz w:val="28"/>
                <w:szCs w:val="28"/>
              </w:rPr>
            </w:pPr>
            <w:r w:rsidRPr="005912C3">
              <w:rPr>
                <w:sz w:val="28"/>
                <w:szCs w:val="28"/>
              </w:rPr>
              <w:t>История развития предпринимательства.  Возникновение предпринимательства в России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Презентации: история предпринимательства</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10</w:t>
            </w:r>
          </w:p>
        </w:tc>
        <w:tc>
          <w:tcPr>
            <w:tcW w:w="5954" w:type="dxa"/>
          </w:tcPr>
          <w:p w:rsidR="005912C3" w:rsidRPr="005912C3" w:rsidRDefault="005912C3" w:rsidP="00844A56">
            <w:pPr>
              <w:pStyle w:val="a8"/>
              <w:rPr>
                <w:sz w:val="28"/>
                <w:szCs w:val="28"/>
              </w:rPr>
            </w:pPr>
            <w:r w:rsidRPr="005912C3">
              <w:rPr>
                <w:sz w:val="28"/>
                <w:szCs w:val="28"/>
              </w:rPr>
              <w:t>Династии предпринимательства в России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Презентации: династии</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11</w:t>
            </w:r>
          </w:p>
        </w:tc>
        <w:tc>
          <w:tcPr>
            <w:tcW w:w="5954" w:type="dxa"/>
          </w:tcPr>
          <w:p w:rsidR="005912C3" w:rsidRPr="005912C3" w:rsidRDefault="005912C3" w:rsidP="00844A56">
            <w:pPr>
              <w:pStyle w:val="a8"/>
              <w:rPr>
                <w:sz w:val="28"/>
                <w:szCs w:val="28"/>
              </w:rPr>
            </w:pPr>
            <w:r w:rsidRPr="005912C3">
              <w:rPr>
                <w:sz w:val="28"/>
                <w:szCs w:val="28"/>
              </w:rPr>
              <w:t>Организационно-правовые формы предприятий.  Достоинства и недостатки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Сравнительный анализ</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12</w:t>
            </w:r>
          </w:p>
        </w:tc>
        <w:tc>
          <w:tcPr>
            <w:tcW w:w="5954" w:type="dxa"/>
          </w:tcPr>
          <w:p w:rsidR="005912C3" w:rsidRPr="005912C3" w:rsidRDefault="005912C3" w:rsidP="00844A56">
            <w:pPr>
              <w:pStyle w:val="a8"/>
              <w:rPr>
                <w:sz w:val="28"/>
                <w:szCs w:val="28"/>
              </w:rPr>
            </w:pPr>
            <w:r w:rsidRPr="005912C3">
              <w:rPr>
                <w:sz w:val="28"/>
                <w:szCs w:val="28"/>
              </w:rPr>
              <w:t xml:space="preserve">Достоинства и недостатки малого бизнеса </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Сравнительный анализ</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13</w:t>
            </w:r>
          </w:p>
        </w:tc>
        <w:tc>
          <w:tcPr>
            <w:tcW w:w="5954" w:type="dxa"/>
          </w:tcPr>
          <w:p w:rsidR="005912C3" w:rsidRPr="005912C3" w:rsidRDefault="005912C3" w:rsidP="00844A56">
            <w:pPr>
              <w:pStyle w:val="a8"/>
              <w:rPr>
                <w:sz w:val="28"/>
                <w:szCs w:val="28"/>
              </w:rPr>
            </w:pPr>
            <w:r w:rsidRPr="005912C3">
              <w:rPr>
                <w:sz w:val="28"/>
                <w:szCs w:val="28"/>
              </w:rPr>
              <w:t>Льготы для малого бизнеса в РФ</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Тестирование по теме</w:t>
            </w:r>
            <w:r w:rsidRPr="005912C3">
              <w:rPr>
                <w:sz w:val="28"/>
                <w:szCs w:val="28"/>
                <w:lang w:val="en-US"/>
              </w:rPr>
              <w:t xml:space="preserve">: </w:t>
            </w:r>
            <w:r w:rsidRPr="005912C3">
              <w:rPr>
                <w:sz w:val="28"/>
                <w:szCs w:val="28"/>
              </w:rPr>
              <w:t xml:space="preserve">предпринимательство </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p>
        </w:tc>
        <w:tc>
          <w:tcPr>
            <w:tcW w:w="5954" w:type="dxa"/>
          </w:tcPr>
          <w:p w:rsidR="005912C3" w:rsidRPr="005912C3" w:rsidRDefault="005912C3" w:rsidP="005912C3">
            <w:pPr>
              <w:pStyle w:val="a8"/>
              <w:numPr>
                <w:ilvl w:val="0"/>
                <w:numId w:val="3"/>
              </w:numPr>
              <w:rPr>
                <w:sz w:val="28"/>
                <w:szCs w:val="28"/>
              </w:rPr>
            </w:pPr>
            <w:r w:rsidRPr="005912C3">
              <w:rPr>
                <w:sz w:val="28"/>
                <w:szCs w:val="28"/>
              </w:rPr>
              <w:t>Законы ценообразования</w:t>
            </w:r>
          </w:p>
        </w:tc>
        <w:tc>
          <w:tcPr>
            <w:tcW w:w="567" w:type="dxa"/>
          </w:tcPr>
          <w:p w:rsidR="005912C3" w:rsidRPr="005912C3" w:rsidRDefault="005912C3" w:rsidP="00844A56">
            <w:pPr>
              <w:pStyle w:val="a8"/>
              <w:rPr>
                <w:sz w:val="28"/>
                <w:szCs w:val="28"/>
              </w:rPr>
            </w:pPr>
            <w:r w:rsidRPr="005912C3">
              <w:rPr>
                <w:sz w:val="28"/>
                <w:szCs w:val="28"/>
              </w:rPr>
              <w:t>6</w:t>
            </w:r>
          </w:p>
        </w:tc>
        <w:tc>
          <w:tcPr>
            <w:tcW w:w="2409" w:type="dxa"/>
          </w:tcPr>
          <w:p w:rsidR="005912C3" w:rsidRPr="005912C3" w:rsidRDefault="005912C3" w:rsidP="00844A56">
            <w:pPr>
              <w:pStyle w:val="a8"/>
              <w:rPr>
                <w:sz w:val="28"/>
                <w:szCs w:val="28"/>
              </w:rPr>
            </w:pP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14</w:t>
            </w:r>
          </w:p>
        </w:tc>
        <w:tc>
          <w:tcPr>
            <w:tcW w:w="5954" w:type="dxa"/>
          </w:tcPr>
          <w:p w:rsidR="005912C3" w:rsidRPr="005912C3" w:rsidRDefault="005912C3" w:rsidP="00844A56">
            <w:pPr>
              <w:pStyle w:val="a8"/>
              <w:rPr>
                <w:sz w:val="28"/>
                <w:szCs w:val="28"/>
              </w:rPr>
            </w:pPr>
            <w:r w:rsidRPr="005912C3">
              <w:rPr>
                <w:sz w:val="28"/>
                <w:szCs w:val="28"/>
              </w:rPr>
              <w:t>Полезность. Закон убывающей полезности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проблемных ситуаций</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15</w:t>
            </w:r>
          </w:p>
        </w:tc>
        <w:tc>
          <w:tcPr>
            <w:tcW w:w="5954" w:type="dxa"/>
          </w:tcPr>
          <w:p w:rsidR="005912C3" w:rsidRPr="005912C3" w:rsidRDefault="005912C3" w:rsidP="00844A56">
            <w:pPr>
              <w:pStyle w:val="a8"/>
              <w:rPr>
                <w:sz w:val="28"/>
                <w:szCs w:val="28"/>
              </w:rPr>
            </w:pPr>
            <w:r w:rsidRPr="005912C3">
              <w:rPr>
                <w:sz w:val="28"/>
                <w:szCs w:val="28"/>
              </w:rPr>
              <w:t xml:space="preserve">Бюджетные ограничения.  Максимизация полезности при заданном бюджетном </w:t>
            </w:r>
            <w:r w:rsidRPr="005912C3">
              <w:rPr>
                <w:sz w:val="28"/>
                <w:szCs w:val="28"/>
              </w:rPr>
              <w:lastRenderedPageBreak/>
              <w:t>ограничении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задач</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lastRenderedPageBreak/>
              <w:t>16</w:t>
            </w:r>
          </w:p>
        </w:tc>
        <w:tc>
          <w:tcPr>
            <w:tcW w:w="5954" w:type="dxa"/>
          </w:tcPr>
          <w:p w:rsidR="005912C3" w:rsidRPr="005912C3" w:rsidRDefault="005912C3" w:rsidP="00844A56">
            <w:pPr>
              <w:pStyle w:val="a8"/>
              <w:rPr>
                <w:sz w:val="28"/>
                <w:szCs w:val="28"/>
              </w:rPr>
            </w:pPr>
            <w:r w:rsidRPr="005912C3">
              <w:rPr>
                <w:sz w:val="28"/>
                <w:szCs w:val="28"/>
              </w:rPr>
              <w:t xml:space="preserve">Спрос.  Факторы формирования спроса </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проблемных ситуаций</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17</w:t>
            </w:r>
          </w:p>
        </w:tc>
        <w:tc>
          <w:tcPr>
            <w:tcW w:w="5954" w:type="dxa"/>
          </w:tcPr>
          <w:p w:rsidR="005912C3" w:rsidRPr="005912C3" w:rsidRDefault="005912C3" w:rsidP="00844A56">
            <w:pPr>
              <w:pStyle w:val="a8"/>
              <w:rPr>
                <w:sz w:val="28"/>
                <w:szCs w:val="28"/>
              </w:rPr>
            </w:pPr>
            <w:r w:rsidRPr="005912C3">
              <w:rPr>
                <w:sz w:val="28"/>
                <w:szCs w:val="28"/>
              </w:rPr>
              <w:t>Товары-заменители, дополняющие товары, товары «нормальные»  и низшей категории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задач</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18</w:t>
            </w:r>
          </w:p>
        </w:tc>
        <w:tc>
          <w:tcPr>
            <w:tcW w:w="5954" w:type="dxa"/>
          </w:tcPr>
          <w:p w:rsidR="005912C3" w:rsidRPr="005912C3" w:rsidRDefault="005912C3" w:rsidP="00844A56">
            <w:pPr>
              <w:pStyle w:val="a8"/>
              <w:rPr>
                <w:sz w:val="28"/>
                <w:szCs w:val="28"/>
              </w:rPr>
            </w:pPr>
            <w:r w:rsidRPr="005912C3">
              <w:rPr>
                <w:sz w:val="28"/>
                <w:szCs w:val="28"/>
              </w:rPr>
              <w:t>Предложение.  Факторы формирования предложения</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задач</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19</w:t>
            </w:r>
          </w:p>
        </w:tc>
        <w:tc>
          <w:tcPr>
            <w:tcW w:w="5954" w:type="dxa"/>
          </w:tcPr>
          <w:p w:rsidR="005912C3" w:rsidRPr="005912C3" w:rsidRDefault="005912C3" w:rsidP="00844A56">
            <w:pPr>
              <w:pStyle w:val="a8"/>
              <w:rPr>
                <w:sz w:val="28"/>
                <w:szCs w:val="28"/>
              </w:rPr>
            </w:pPr>
            <w:r w:rsidRPr="005912C3">
              <w:rPr>
                <w:sz w:val="28"/>
                <w:szCs w:val="28"/>
              </w:rPr>
              <w:t>Сущность рыночного равновесия</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Тестирование по теме: законы ценообразования</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p>
        </w:tc>
        <w:tc>
          <w:tcPr>
            <w:tcW w:w="5954" w:type="dxa"/>
          </w:tcPr>
          <w:p w:rsidR="005912C3" w:rsidRPr="005912C3" w:rsidRDefault="005912C3" w:rsidP="005912C3">
            <w:pPr>
              <w:pStyle w:val="a8"/>
              <w:numPr>
                <w:ilvl w:val="0"/>
                <w:numId w:val="3"/>
              </w:numPr>
              <w:rPr>
                <w:sz w:val="28"/>
                <w:szCs w:val="28"/>
              </w:rPr>
            </w:pPr>
            <w:r w:rsidRPr="005912C3">
              <w:rPr>
                <w:sz w:val="28"/>
                <w:szCs w:val="28"/>
              </w:rPr>
              <w:t>Затраты и результаты предпринимательской деятельности</w:t>
            </w:r>
          </w:p>
        </w:tc>
        <w:tc>
          <w:tcPr>
            <w:tcW w:w="567" w:type="dxa"/>
          </w:tcPr>
          <w:p w:rsidR="005912C3" w:rsidRPr="005912C3" w:rsidRDefault="005912C3" w:rsidP="00844A56">
            <w:pPr>
              <w:pStyle w:val="a8"/>
              <w:rPr>
                <w:sz w:val="28"/>
                <w:szCs w:val="28"/>
              </w:rPr>
            </w:pPr>
            <w:r w:rsidRPr="005912C3">
              <w:rPr>
                <w:sz w:val="28"/>
                <w:szCs w:val="28"/>
              </w:rPr>
              <w:t>6</w:t>
            </w:r>
          </w:p>
        </w:tc>
        <w:tc>
          <w:tcPr>
            <w:tcW w:w="2409" w:type="dxa"/>
          </w:tcPr>
          <w:p w:rsidR="005912C3" w:rsidRPr="005912C3" w:rsidRDefault="005912C3" w:rsidP="00844A56">
            <w:pPr>
              <w:pStyle w:val="a8"/>
              <w:rPr>
                <w:sz w:val="28"/>
                <w:szCs w:val="28"/>
              </w:rPr>
            </w:pP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20</w:t>
            </w:r>
          </w:p>
        </w:tc>
        <w:tc>
          <w:tcPr>
            <w:tcW w:w="5954" w:type="dxa"/>
          </w:tcPr>
          <w:p w:rsidR="005912C3" w:rsidRPr="005912C3" w:rsidRDefault="005912C3" w:rsidP="00844A56">
            <w:pPr>
              <w:pStyle w:val="a8"/>
              <w:rPr>
                <w:sz w:val="28"/>
                <w:szCs w:val="28"/>
              </w:rPr>
            </w:pPr>
            <w:r w:rsidRPr="005912C3">
              <w:rPr>
                <w:sz w:val="28"/>
                <w:szCs w:val="28"/>
              </w:rPr>
              <w:t>Виды затрат.  Бухгалтерские и экономические затраты</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задач</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21</w:t>
            </w:r>
          </w:p>
        </w:tc>
        <w:tc>
          <w:tcPr>
            <w:tcW w:w="5954" w:type="dxa"/>
          </w:tcPr>
          <w:p w:rsidR="005912C3" w:rsidRPr="005912C3" w:rsidRDefault="005912C3" w:rsidP="00844A56">
            <w:pPr>
              <w:pStyle w:val="a8"/>
              <w:rPr>
                <w:sz w:val="28"/>
                <w:szCs w:val="28"/>
              </w:rPr>
            </w:pPr>
            <w:r w:rsidRPr="005912C3">
              <w:rPr>
                <w:sz w:val="28"/>
                <w:szCs w:val="28"/>
              </w:rPr>
              <w:t>Краткосрочный  долгосрочный периоды. Постоянные и переменные затраты</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задач</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22</w:t>
            </w:r>
          </w:p>
        </w:tc>
        <w:tc>
          <w:tcPr>
            <w:tcW w:w="5954" w:type="dxa"/>
          </w:tcPr>
          <w:p w:rsidR="005912C3" w:rsidRPr="005912C3" w:rsidRDefault="005912C3" w:rsidP="00844A56">
            <w:pPr>
              <w:pStyle w:val="a8"/>
              <w:rPr>
                <w:sz w:val="28"/>
                <w:szCs w:val="28"/>
              </w:rPr>
            </w:pPr>
            <w:r w:rsidRPr="005912C3">
              <w:rPr>
                <w:sz w:val="28"/>
                <w:szCs w:val="28"/>
              </w:rPr>
              <w:t>Общие, средние, предельные издержки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задач</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 xml:space="preserve">23 </w:t>
            </w:r>
          </w:p>
        </w:tc>
        <w:tc>
          <w:tcPr>
            <w:tcW w:w="5954" w:type="dxa"/>
          </w:tcPr>
          <w:p w:rsidR="005912C3" w:rsidRPr="005912C3" w:rsidRDefault="005912C3" w:rsidP="00844A56">
            <w:pPr>
              <w:pStyle w:val="a8"/>
              <w:rPr>
                <w:sz w:val="28"/>
                <w:szCs w:val="28"/>
              </w:rPr>
            </w:pPr>
            <w:r w:rsidRPr="005912C3">
              <w:rPr>
                <w:sz w:val="28"/>
                <w:szCs w:val="28"/>
              </w:rPr>
              <w:t>Понятие выручки. Общая, средняя, предельная выручка</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задач</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24</w:t>
            </w:r>
          </w:p>
        </w:tc>
        <w:tc>
          <w:tcPr>
            <w:tcW w:w="5954" w:type="dxa"/>
          </w:tcPr>
          <w:p w:rsidR="005912C3" w:rsidRPr="005912C3" w:rsidRDefault="005912C3" w:rsidP="00844A56">
            <w:pPr>
              <w:pStyle w:val="a8"/>
              <w:rPr>
                <w:sz w:val="28"/>
                <w:szCs w:val="28"/>
              </w:rPr>
            </w:pPr>
            <w:r w:rsidRPr="005912C3">
              <w:rPr>
                <w:sz w:val="28"/>
                <w:szCs w:val="28"/>
              </w:rPr>
              <w:t>Прибыль как источник развития фирмы, как доход предпринимателя</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задач</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25</w:t>
            </w:r>
          </w:p>
        </w:tc>
        <w:tc>
          <w:tcPr>
            <w:tcW w:w="5954" w:type="dxa"/>
          </w:tcPr>
          <w:p w:rsidR="005912C3" w:rsidRPr="005912C3" w:rsidRDefault="005912C3" w:rsidP="00844A56">
            <w:pPr>
              <w:pStyle w:val="a8"/>
              <w:rPr>
                <w:sz w:val="28"/>
                <w:szCs w:val="28"/>
              </w:rPr>
            </w:pPr>
            <w:r w:rsidRPr="005912C3">
              <w:rPr>
                <w:sz w:val="28"/>
                <w:szCs w:val="28"/>
              </w:rPr>
              <w:t>Бухгалтерская, экономическая, нормальная прибыль</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Тестирование по теме: затраты и результаты предпринимательской деятельности</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p>
        </w:tc>
        <w:tc>
          <w:tcPr>
            <w:tcW w:w="5954" w:type="dxa"/>
          </w:tcPr>
          <w:p w:rsidR="005912C3" w:rsidRPr="005912C3" w:rsidRDefault="005912C3" w:rsidP="005912C3">
            <w:pPr>
              <w:pStyle w:val="a8"/>
              <w:numPr>
                <w:ilvl w:val="0"/>
                <w:numId w:val="3"/>
              </w:numPr>
              <w:rPr>
                <w:sz w:val="28"/>
                <w:szCs w:val="28"/>
              </w:rPr>
            </w:pPr>
            <w:r w:rsidRPr="005912C3">
              <w:rPr>
                <w:sz w:val="28"/>
                <w:szCs w:val="28"/>
              </w:rPr>
              <w:t xml:space="preserve">Конкуренция </w:t>
            </w:r>
          </w:p>
        </w:tc>
        <w:tc>
          <w:tcPr>
            <w:tcW w:w="567" w:type="dxa"/>
          </w:tcPr>
          <w:p w:rsidR="005912C3" w:rsidRPr="005912C3" w:rsidRDefault="005912C3" w:rsidP="00844A56">
            <w:pPr>
              <w:pStyle w:val="a8"/>
              <w:rPr>
                <w:sz w:val="28"/>
                <w:szCs w:val="28"/>
              </w:rPr>
            </w:pPr>
            <w:r w:rsidRPr="005912C3">
              <w:rPr>
                <w:sz w:val="28"/>
                <w:szCs w:val="28"/>
              </w:rPr>
              <w:t>4</w:t>
            </w:r>
          </w:p>
        </w:tc>
        <w:tc>
          <w:tcPr>
            <w:tcW w:w="2409" w:type="dxa"/>
          </w:tcPr>
          <w:p w:rsidR="005912C3" w:rsidRPr="005912C3" w:rsidRDefault="005912C3" w:rsidP="00844A56">
            <w:pPr>
              <w:pStyle w:val="a8"/>
              <w:rPr>
                <w:sz w:val="28"/>
                <w:szCs w:val="28"/>
              </w:rPr>
            </w:pP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26</w:t>
            </w:r>
          </w:p>
        </w:tc>
        <w:tc>
          <w:tcPr>
            <w:tcW w:w="5954" w:type="dxa"/>
          </w:tcPr>
          <w:p w:rsidR="005912C3" w:rsidRPr="005912C3" w:rsidRDefault="005912C3" w:rsidP="00844A56">
            <w:pPr>
              <w:pStyle w:val="a8"/>
              <w:rPr>
                <w:sz w:val="28"/>
                <w:szCs w:val="28"/>
              </w:rPr>
            </w:pPr>
            <w:r w:rsidRPr="005912C3">
              <w:rPr>
                <w:sz w:val="28"/>
                <w:szCs w:val="28"/>
              </w:rPr>
              <w:t>Конкуренция как основа успешного экономического развития. Виды конкуренции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проблемных ситуаций</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27</w:t>
            </w:r>
          </w:p>
        </w:tc>
        <w:tc>
          <w:tcPr>
            <w:tcW w:w="5954" w:type="dxa"/>
          </w:tcPr>
          <w:p w:rsidR="005912C3" w:rsidRPr="005912C3" w:rsidRDefault="005912C3" w:rsidP="00844A56">
            <w:pPr>
              <w:pStyle w:val="a8"/>
              <w:rPr>
                <w:sz w:val="28"/>
                <w:szCs w:val="28"/>
              </w:rPr>
            </w:pPr>
            <w:r w:rsidRPr="005912C3">
              <w:rPr>
                <w:sz w:val="28"/>
                <w:szCs w:val="28"/>
              </w:rPr>
              <w:t>Методы антимонопольного регулирования и защиты конкуренции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проблемных ситуаций</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28</w:t>
            </w:r>
          </w:p>
        </w:tc>
        <w:tc>
          <w:tcPr>
            <w:tcW w:w="5954" w:type="dxa"/>
          </w:tcPr>
          <w:p w:rsidR="005912C3" w:rsidRPr="005912C3" w:rsidRDefault="005912C3" w:rsidP="00844A56">
            <w:pPr>
              <w:pStyle w:val="a8"/>
              <w:rPr>
                <w:sz w:val="28"/>
                <w:szCs w:val="28"/>
              </w:rPr>
            </w:pPr>
            <w:r w:rsidRPr="005912C3">
              <w:rPr>
                <w:sz w:val="28"/>
                <w:szCs w:val="28"/>
              </w:rPr>
              <w:t>Деятельность фирмы в условиях совершенной конкуренции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задач</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29</w:t>
            </w:r>
          </w:p>
        </w:tc>
        <w:tc>
          <w:tcPr>
            <w:tcW w:w="5954" w:type="dxa"/>
          </w:tcPr>
          <w:p w:rsidR="005912C3" w:rsidRPr="005912C3" w:rsidRDefault="005912C3" w:rsidP="00844A56">
            <w:pPr>
              <w:pStyle w:val="a8"/>
              <w:rPr>
                <w:sz w:val="28"/>
                <w:szCs w:val="28"/>
              </w:rPr>
            </w:pPr>
            <w:r w:rsidRPr="005912C3">
              <w:rPr>
                <w:sz w:val="28"/>
                <w:szCs w:val="28"/>
              </w:rPr>
              <w:t>Деятельность фирмы в условиях монопольной конкуренции</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Тестирование по теме</w:t>
            </w:r>
            <w:r w:rsidRPr="005912C3">
              <w:rPr>
                <w:sz w:val="28"/>
                <w:szCs w:val="28"/>
                <w:lang w:val="en-US"/>
              </w:rPr>
              <w:t>:</w:t>
            </w:r>
            <w:r w:rsidRPr="005912C3">
              <w:rPr>
                <w:sz w:val="28"/>
                <w:szCs w:val="28"/>
              </w:rPr>
              <w:t xml:space="preserve"> конкуренция</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p>
        </w:tc>
        <w:tc>
          <w:tcPr>
            <w:tcW w:w="5954" w:type="dxa"/>
          </w:tcPr>
          <w:p w:rsidR="005912C3" w:rsidRPr="005912C3" w:rsidRDefault="005912C3" w:rsidP="005912C3">
            <w:pPr>
              <w:pStyle w:val="a8"/>
              <w:numPr>
                <w:ilvl w:val="0"/>
                <w:numId w:val="3"/>
              </w:numPr>
              <w:rPr>
                <w:sz w:val="28"/>
                <w:szCs w:val="28"/>
              </w:rPr>
            </w:pPr>
            <w:r w:rsidRPr="005912C3">
              <w:rPr>
                <w:sz w:val="28"/>
                <w:szCs w:val="28"/>
              </w:rPr>
              <w:t>Основы бизнес планирования</w:t>
            </w:r>
          </w:p>
        </w:tc>
        <w:tc>
          <w:tcPr>
            <w:tcW w:w="567" w:type="dxa"/>
          </w:tcPr>
          <w:p w:rsidR="005912C3" w:rsidRPr="005912C3" w:rsidRDefault="005912C3" w:rsidP="00844A56">
            <w:pPr>
              <w:pStyle w:val="a8"/>
              <w:rPr>
                <w:sz w:val="28"/>
                <w:szCs w:val="28"/>
              </w:rPr>
            </w:pPr>
            <w:r w:rsidRPr="005912C3">
              <w:rPr>
                <w:sz w:val="28"/>
                <w:szCs w:val="28"/>
              </w:rPr>
              <w:t>4</w:t>
            </w:r>
          </w:p>
        </w:tc>
        <w:tc>
          <w:tcPr>
            <w:tcW w:w="2409" w:type="dxa"/>
          </w:tcPr>
          <w:p w:rsidR="005912C3" w:rsidRPr="005912C3" w:rsidRDefault="005912C3" w:rsidP="00844A56">
            <w:pPr>
              <w:pStyle w:val="a8"/>
              <w:rPr>
                <w:sz w:val="28"/>
                <w:szCs w:val="28"/>
              </w:rPr>
            </w:pP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30</w:t>
            </w:r>
          </w:p>
        </w:tc>
        <w:tc>
          <w:tcPr>
            <w:tcW w:w="5954" w:type="dxa"/>
          </w:tcPr>
          <w:p w:rsidR="005912C3" w:rsidRPr="005912C3" w:rsidRDefault="005912C3" w:rsidP="00844A56">
            <w:pPr>
              <w:pStyle w:val="a8"/>
              <w:rPr>
                <w:sz w:val="28"/>
                <w:szCs w:val="28"/>
              </w:rPr>
            </w:pPr>
            <w:r w:rsidRPr="005912C3">
              <w:rPr>
                <w:sz w:val="28"/>
                <w:szCs w:val="28"/>
              </w:rPr>
              <w:t>Бизнес-план и его роль в реализации предпринимательской идеи.  Структура бизнес-плана</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проблемных ситуаций</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lastRenderedPageBreak/>
              <w:t>31</w:t>
            </w:r>
          </w:p>
        </w:tc>
        <w:tc>
          <w:tcPr>
            <w:tcW w:w="5954" w:type="dxa"/>
          </w:tcPr>
          <w:p w:rsidR="005912C3" w:rsidRPr="005912C3" w:rsidRDefault="00A65C00" w:rsidP="00844A56">
            <w:pPr>
              <w:pStyle w:val="a8"/>
              <w:rPr>
                <w:sz w:val="28"/>
                <w:szCs w:val="28"/>
              </w:rPr>
            </w:pPr>
            <w:r>
              <w:rPr>
                <w:sz w:val="28"/>
                <w:szCs w:val="28"/>
              </w:rPr>
              <w:t>Методы оценки бизнес-</w:t>
            </w:r>
            <w:r w:rsidR="005912C3" w:rsidRPr="005912C3">
              <w:rPr>
                <w:sz w:val="28"/>
                <w:szCs w:val="28"/>
              </w:rPr>
              <w:t>проекта</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Решение проблемных ситуаций</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32</w:t>
            </w:r>
          </w:p>
        </w:tc>
        <w:tc>
          <w:tcPr>
            <w:tcW w:w="5954" w:type="dxa"/>
          </w:tcPr>
          <w:p w:rsidR="005912C3" w:rsidRPr="005912C3" w:rsidRDefault="00A65C00" w:rsidP="00844A56">
            <w:pPr>
              <w:pStyle w:val="a8"/>
              <w:rPr>
                <w:sz w:val="28"/>
                <w:szCs w:val="28"/>
              </w:rPr>
            </w:pPr>
            <w:r>
              <w:rPr>
                <w:sz w:val="28"/>
                <w:szCs w:val="28"/>
              </w:rPr>
              <w:t>Моделирование бизнес-</w:t>
            </w:r>
            <w:r w:rsidR="005912C3" w:rsidRPr="005912C3">
              <w:rPr>
                <w:sz w:val="28"/>
                <w:szCs w:val="28"/>
              </w:rPr>
              <w:t>проекта</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Реализация бизнес- идеи: реквизиты фирмы</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33</w:t>
            </w:r>
          </w:p>
        </w:tc>
        <w:tc>
          <w:tcPr>
            <w:tcW w:w="5954" w:type="dxa"/>
          </w:tcPr>
          <w:p w:rsidR="005912C3" w:rsidRPr="005912C3" w:rsidRDefault="005912C3" w:rsidP="00844A56">
            <w:pPr>
              <w:pStyle w:val="a8"/>
              <w:rPr>
                <w:sz w:val="28"/>
                <w:szCs w:val="28"/>
              </w:rPr>
            </w:pPr>
            <w:r w:rsidRPr="005912C3">
              <w:rPr>
                <w:sz w:val="28"/>
                <w:szCs w:val="28"/>
              </w:rPr>
              <w:t>Моделирование бизнес- проекта</w:t>
            </w:r>
          </w:p>
        </w:tc>
        <w:tc>
          <w:tcPr>
            <w:tcW w:w="567" w:type="dxa"/>
          </w:tcPr>
          <w:p w:rsidR="005912C3" w:rsidRPr="005912C3" w:rsidRDefault="005912C3" w:rsidP="00844A56">
            <w:pPr>
              <w:pStyle w:val="a8"/>
              <w:rPr>
                <w:sz w:val="28"/>
                <w:szCs w:val="28"/>
              </w:rPr>
            </w:pPr>
          </w:p>
        </w:tc>
        <w:tc>
          <w:tcPr>
            <w:tcW w:w="2409" w:type="dxa"/>
          </w:tcPr>
          <w:p w:rsidR="005912C3" w:rsidRPr="005912C3" w:rsidRDefault="005912C3" w:rsidP="00844A56">
            <w:pPr>
              <w:pStyle w:val="a8"/>
              <w:rPr>
                <w:sz w:val="28"/>
                <w:szCs w:val="28"/>
              </w:rPr>
            </w:pPr>
            <w:r w:rsidRPr="005912C3">
              <w:rPr>
                <w:sz w:val="28"/>
                <w:szCs w:val="28"/>
              </w:rPr>
              <w:t>Реализация бизнес- идеи</w:t>
            </w:r>
          </w:p>
        </w:tc>
        <w:tc>
          <w:tcPr>
            <w:tcW w:w="993" w:type="dxa"/>
          </w:tcPr>
          <w:p w:rsidR="005912C3" w:rsidRPr="005912C3" w:rsidRDefault="005912C3" w:rsidP="00844A56">
            <w:pPr>
              <w:pStyle w:val="a8"/>
              <w:rPr>
                <w:sz w:val="28"/>
                <w:szCs w:val="28"/>
              </w:rPr>
            </w:pPr>
          </w:p>
        </w:tc>
      </w:tr>
      <w:tr w:rsidR="005912C3" w:rsidRPr="005912C3" w:rsidTr="00A65C00">
        <w:tc>
          <w:tcPr>
            <w:tcW w:w="817" w:type="dxa"/>
          </w:tcPr>
          <w:p w:rsidR="005912C3" w:rsidRPr="005912C3" w:rsidRDefault="005912C3" w:rsidP="00844A56">
            <w:pPr>
              <w:pStyle w:val="a8"/>
              <w:rPr>
                <w:sz w:val="28"/>
                <w:szCs w:val="28"/>
              </w:rPr>
            </w:pPr>
            <w:r w:rsidRPr="005912C3">
              <w:rPr>
                <w:sz w:val="28"/>
                <w:szCs w:val="28"/>
              </w:rPr>
              <w:t>34</w:t>
            </w:r>
          </w:p>
        </w:tc>
        <w:tc>
          <w:tcPr>
            <w:tcW w:w="5954" w:type="dxa"/>
          </w:tcPr>
          <w:p w:rsidR="005912C3" w:rsidRPr="005912C3" w:rsidRDefault="005912C3" w:rsidP="00844A56">
            <w:pPr>
              <w:pStyle w:val="a8"/>
              <w:rPr>
                <w:sz w:val="28"/>
                <w:szCs w:val="28"/>
              </w:rPr>
            </w:pPr>
            <w:r w:rsidRPr="005912C3">
              <w:rPr>
                <w:sz w:val="28"/>
                <w:szCs w:val="28"/>
              </w:rPr>
              <w:t>Итоговая контрольная работа</w:t>
            </w:r>
          </w:p>
        </w:tc>
        <w:tc>
          <w:tcPr>
            <w:tcW w:w="567" w:type="dxa"/>
          </w:tcPr>
          <w:p w:rsidR="005912C3" w:rsidRPr="005912C3" w:rsidRDefault="005912C3" w:rsidP="00844A56">
            <w:pPr>
              <w:pStyle w:val="a8"/>
              <w:rPr>
                <w:sz w:val="28"/>
                <w:szCs w:val="28"/>
              </w:rPr>
            </w:pPr>
            <w:r w:rsidRPr="005912C3">
              <w:rPr>
                <w:sz w:val="28"/>
                <w:szCs w:val="28"/>
              </w:rPr>
              <w:t>1</w:t>
            </w:r>
          </w:p>
        </w:tc>
        <w:tc>
          <w:tcPr>
            <w:tcW w:w="2409" w:type="dxa"/>
          </w:tcPr>
          <w:p w:rsidR="005912C3" w:rsidRPr="005912C3" w:rsidRDefault="005912C3" w:rsidP="00844A56">
            <w:pPr>
              <w:pStyle w:val="a8"/>
              <w:rPr>
                <w:sz w:val="28"/>
                <w:szCs w:val="28"/>
              </w:rPr>
            </w:pPr>
          </w:p>
        </w:tc>
        <w:tc>
          <w:tcPr>
            <w:tcW w:w="993" w:type="dxa"/>
          </w:tcPr>
          <w:p w:rsidR="005912C3" w:rsidRPr="005912C3" w:rsidRDefault="005912C3" w:rsidP="00844A56">
            <w:pPr>
              <w:pStyle w:val="a8"/>
              <w:rPr>
                <w:sz w:val="28"/>
                <w:szCs w:val="28"/>
              </w:rPr>
            </w:pPr>
          </w:p>
        </w:tc>
      </w:tr>
    </w:tbl>
    <w:p w:rsidR="00A65C00" w:rsidRDefault="00A65C00" w:rsidP="005912C3">
      <w:pPr>
        <w:pStyle w:val="a8"/>
        <w:jc w:val="center"/>
        <w:rPr>
          <w:sz w:val="28"/>
          <w:szCs w:val="28"/>
        </w:rPr>
      </w:pPr>
    </w:p>
    <w:p w:rsidR="00A65C00" w:rsidRDefault="00A65C00">
      <w:pPr>
        <w:spacing w:after="200" w:line="276" w:lineRule="auto"/>
        <w:rPr>
          <w:rFonts w:eastAsia="Times New Roman"/>
          <w:sz w:val="28"/>
          <w:szCs w:val="28"/>
          <w:lang w:val="ru-RU"/>
        </w:rPr>
      </w:pPr>
      <w:r>
        <w:rPr>
          <w:sz w:val="28"/>
          <w:szCs w:val="28"/>
        </w:rPr>
        <w:br w:type="page"/>
      </w:r>
    </w:p>
    <w:p w:rsidR="005912C3" w:rsidRPr="00A65C00" w:rsidRDefault="00A65C00" w:rsidP="005912C3">
      <w:pPr>
        <w:pStyle w:val="a8"/>
        <w:jc w:val="center"/>
        <w:rPr>
          <w:b/>
          <w:sz w:val="28"/>
          <w:szCs w:val="28"/>
        </w:rPr>
      </w:pPr>
      <w:r w:rsidRPr="00A65C00">
        <w:rPr>
          <w:b/>
          <w:sz w:val="28"/>
          <w:szCs w:val="28"/>
        </w:rPr>
        <w:lastRenderedPageBreak/>
        <w:t>11 класс</w:t>
      </w:r>
    </w:p>
    <w:p w:rsidR="00A65C00" w:rsidRDefault="00A65C00" w:rsidP="005912C3">
      <w:pPr>
        <w:pStyle w:val="a8"/>
        <w:jc w:val="center"/>
        <w:rPr>
          <w:sz w:val="28"/>
          <w:szCs w:val="28"/>
        </w:rPr>
      </w:pPr>
    </w:p>
    <w:tbl>
      <w:tblPr>
        <w:tblStyle w:val="a9"/>
        <w:tblW w:w="10740" w:type="dxa"/>
        <w:tblLook w:val="04A0"/>
      </w:tblPr>
      <w:tblGrid>
        <w:gridCol w:w="591"/>
        <w:gridCol w:w="6195"/>
        <w:gridCol w:w="563"/>
        <w:gridCol w:w="2402"/>
        <w:gridCol w:w="989"/>
      </w:tblGrid>
      <w:tr w:rsidR="00A65C00" w:rsidRPr="00A65C00" w:rsidTr="003913CB">
        <w:tc>
          <w:tcPr>
            <w:tcW w:w="534" w:type="dxa"/>
          </w:tcPr>
          <w:p w:rsidR="00A65C00" w:rsidRPr="00A65C00" w:rsidRDefault="00A65C00" w:rsidP="003913CB">
            <w:pPr>
              <w:pStyle w:val="a8"/>
              <w:rPr>
                <w:sz w:val="28"/>
                <w:szCs w:val="28"/>
              </w:rPr>
            </w:pPr>
          </w:p>
        </w:tc>
        <w:tc>
          <w:tcPr>
            <w:tcW w:w="6237" w:type="dxa"/>
          </w:tcPr>
          <w:p w:rsidR="00A65C00" w:rsidRPr="00A65C00" w:rsidRDefault="00A65C00" w:rsidP="00A65C00">
            <w:pPr>
              <w:pStyle w:val="a8"/>
              <w:ind w:left="720"/>
              <w:rPr>
                <w:b/>
                <w:sz w:val="28"/>
                <w:szCs w:val="28"/>
              </w:rPr>
            </w:pPr>
            <w:r w:rsidRPr="00A65C00">
              <w:rPr>
                <w:b/>
                <w:sz w:val="28"/>
                <w:szCs w:val="28"/>
              </w:rPr>
              <w:t>Название темы</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b/>
                <w:sz w:val="28"/>
                <w:szCs w:val="28"/>
              </w:rPr>
            </w:pPr>
            <w:r w:rsidRPr="00A65C00">
              <w:rPr>
                <w:b/>
                <w:sz w:val="28"/>
                <w:szCs w:val="28"/>
              </w:rPr>
              <w:t>Форма контроля</w:t>
            </w:r>
          </w:p>
        </w:tc>
        <w:tc>
          <w:tcPr>
            <w:tcW w:w="993" w:type="dxa"/>
          </w:tcPr>
          <w:p w:rsidR="00A65C00" w:rsidRPr="00A65C00" w:rsidRDefault="00A65C00" w:rsidP="003913CB">
            <w:pPr>
              <w:pStyle w:val="a8"/>
              <w:rPr>
                <w:b/>
                <w:sz w:val="28"/>
                <w:szCs w:val="28"/>
              </w:rPr>
            </w:pPr>
            <w:r w:rsidRPr="00A65C00">
              <w:rPr>
                <w:b/>
                <w:sz w:val="28"/>
                <w:szCs w:val="28"/>
              </w:rPr>
              <w:t>дата</w:t>
            </w:r>
          </w:p>
        </w:tc>
      </w:tr>
      <w:tr w:rsidR="00A65C00" w:rsidRPr="00A65C00" w:rsidTr="003913CB">
        <w:tc>
          <w:tcPr>
            <w:tcW w:w="534" w:type="dxa"/>
          </w:tcPr>
          <w:p w:rsidR="00A65C00" w:rsidRPr="00A65C00" w:rsidRDefault="00A65C00" w:rsidP="003913CB">
            <w:pPr>
              <w:pStyle w:val="a8"/>
              <w:rPr>
                <w:sz w:val="28"/>
                <w:szCs w:val="28"/>
              </w:rPr>
            </w:pPr>
          </w:p>
        </w:tc>
        <w:tc>
          <w:tcPr>
            <w:tcW w:w="6237" w:type="dxa"/>
          </w:tcPr>
          <w:p w:rsidR="00A65C00" w:rsidRPr="00A65C00" w:rsidRDefault="00A65C00" w:rsidP="00A65C00">
            <w:pPr>
              <w:pStyle w:val="a8"/>
              <w:ind w:left="720"/>
              <w:rPr>
                <w:b/>
                <w:sz w:val="28"/>
                <w:szCs w:val="28"/>
              </w:rPr>
            </w:pPr>
            <w:r w:rsidRPr="00A65C00">
              <w:rPr>
                <w:b/>
                <w:sz w:val="28"/>
                <w:szCs w:val="28"/>
              </w:rPr>
              <w:t>Маркетинговая деятельность</w:t>
            </w:r>
          </w:p>
        </w:tc>
        <w:tc>
          <w:tcPr>
            <w:tcW w:w="567" w:type="dxa"/>
          </w:tcPr>
          <w:p w:rsidR="00A65C00" w:rsidRPr="00A65C00" w:rsidRDefault="00A65C00" w:rsidP="003913CB">
            <w:pPr>
              <w:pStyle w:val="a8"/>
              <w:rPr>
                <w:sz w:val="28"/>
                <w:szCs w:val="28"/>
              </w:rPr>
            </w:pPr>
            <w:r w:rsidRPr="00A65C00">
              <w:rPr>
                <w:sz w:val="28"/>
                <w:szCs w:val="28"/>
              </w:rPr>
              <w:t>7</w:t>
            </w:r>
          </w:p>
        </w:tc>
        <w:tc>
          <w:tcPr>
            <w:tcW w:w="2409" w:type="dxa"/>
          </w:tcPr>
          <w:p w:rsidR="00A65C00" w:rsidRPr="00A65C00" w:rsidRDefault="00A65C00" w:rsidP="003913CB">
            <w:pPr>
              <w:pStyle w:val="a8"/>
              <w:rPr>
                <w:b/>
                <w:sz w:val="28"/>
                <w:szCs w:val="28"/>
              </w:rPr>
            </w:pPr>
          </w:p>
        </w:tc>
        <w:tc>
          <w:tcPr>
            <w:tcW w:w="993" w:type="dxa"/>
          </w:tcPr>
          <w:p w:rsidR="00A65C00" w:rsidRPr="00A65C00" w:rsidRDefault="00A65C00" w:rsidP="003913CB">
            <w:pPr>
              <w:pStyle w:val="a8"/>
              <w:rPr>
                <w:b/>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1</w:t>
            </w:r>
          </w:p>
        </w:tc>
        <w:tc>
          <w:tcPr>
            <w:tcW w:w="6237" w:type="dxa"/>
          </w:tcPr>
          <w:p w:rsidR="00A65C00" w:rsidRPr="00A65C00" w:rsidRDefault="00A65C00" w:rsidP="003913CB">
            <w:pPr>
              <w:pStyle w:val="a8"/>
              <w:rPr>
                <w:sz w:val="28"/>
                <w:szCs w:val="28"/>
              </w:rPr>
            </w:pPr>
            <w:r w:rsidRPr="00A65C00">
              <w:rPr>
                <w:sz w:val="28"/>
                <w:szCs w:val="28"/>
              </w:rPr>
              <w:t>Теория и практика маркетинга. Развитие отечественного маркетинга. Специалист по маркетингу</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 xml:space="preserve">Презентации: маркетинг, функции специалиста по маркетингу </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2</w:t>
            </w:r>
          </w:p>
        </w:tc>
        <w:tc>
          <w:tcPr>
            <w:tcW w:w="6237" w:type="dxa"/>
          </w:tcPr>
          <w:p w:rsidR="00A65C00" w:rsidRPr="00A65C00" w:rsidRDefault="00A65C00" w:rsidP="003913CB">
            <w:pPr>
              <w:pStyle w:val="a8"/>
              <w:rPr>
                <w:sz w:val="28"/>
                <w:szCs w:val="28"/>
              </w:rPr>
            </w:pPr>
            <w:r w:rsidRPr="00A65C00">
              <w:rPr>
                <w:sz w:val="28"/>
                <w:szCs w:val="28"/>
              </w:rPr>
              <w:t>Структура бизнес-плана.  Маркетинговый план</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3</w:t>
            </w:r>
          </w:p>
        </w:tc>
        <w:tc>
          <w:tcPr>
            <w:tcW w:w="6237" w:type="dxa"/>
          </w:tcPr>
          <w:p w:rsidR="00A65C00" w:rsidRPr="00A65C00" w:rsidRDefault="00A65C00" w:rsidP="003913CB">
            <w:pPr>
              <w:pStyle w:val="a8"/>
              <w:rPr>
                <w:sz w:val="28"/>
                <w:szCs w:val="28"/>
              </w:rPr>
            </w:pPr>
            <w:r w:rsidRPr="00A65C00">
              <w:rPr>
                <w:sz w:val="28"/>
                <w:szCs w:val="28"/>
              </w:rPr>
              <w:t>Сегменты рынка. Маркетинговое исследование рынков</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Реализация бизнес- идеи:  маркетинговое исследование рынков</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4</w:t>
            </w:r>
          </w:p>
        </w:tc>
        <w:tc>
          <w:tcPr>
            <w:tcW w:w="6237" w:type="dxa"/>
          </w:tcPr>
          <w:p w:rsidR="00A65C00" w:rsidRPr="00A65C00" w:rsidRDefault="00A65C00" w:rsidP="003913CB">
            <w:pPr>
              <w:pStyle w:val="a8"/>
              <w:rPr>
                <w:sz w:val="28"/>
                <w:szCs w:val="28"/>
              </w:rPr>
            </w:pPr>
            <w:r w:rsidRPr="00A65C00">
              <w:rPr>
                <w:sz w:val="28"/>
                <w:szCs w:val="28"/>
              </w:rPr>
              <w:t>Товарная политика: жизненный цикл товара, стратегия новых товаров</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 xml:space="preserve">Реализация бизнес- идеи  </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5</w:t>
            </w:r>
          </w:p>
        </w:tc>
        <w:tc>
          <w:tcPr>
            <w:tcW w:w="6237" w:type="dxa"/>
          </w:tcPr>
          <w:p w:rsidR="00A65C00" w:rsidRPr="00A65C00" w:rsidRDefault="00A65C00" w:rsidP="003913CB">
            <w:pPr>
              <w:pStyle w:val="a8"/>
              <w:rPr>
                <w:sz w:val="28"/>
                <w:szCs w:val="28"/>
              </w:rPr>
            </w:pPr>
            <w:r w:rsidRPr="00A65C00">
              <w:rPr>
                <w:sz w:val="28"/>
                <w:szCs w:val="28"/>
              </w:rPr>
              <w:t>Экономический смысл рекламы.  Виды рекламы</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Решение проблемных ситуаций</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6</w:t>
            </w:r>
          </w:p>
        </w:tc>
        <w:tc>
          <w:tcPr>
            <w:tcW w:w="6237" w:type="dxa"/>
          </w:tcPr>
          <w:p w:rsidR="00A65C00" w:rsidRPr="00A65C00" w:rsidRDefault="00A65C00" w:rsidP="003913CB">
            <w:pPr>
              <w:pStyle w:val="a8"/>
              <w:rPr>
                <w:sz w:val="28"/>
                <w:szCs w:val="28"/>
              </w:rPr>
            </w:pPr>
            <w:r w:rsidRPr="00A65C00">
              <w:rPr>
                <w:sz w:val="28"/>
                <w:szCs w:val="28"/>
              </w:rPr>
              <w:t>Рекламная деятельность в России. Государственное регулирование рекламы</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Решение проблемных ситуаций</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7</w:t>
            </w:r>
          </w:p>
        </w:tc>
        <w:tc>
          <w:tcPr>
            <w:tcW w:w="6237" w:type="dxa"/>
          </w:tcPr>
          <w:p w:rsidR="00A65C00" w:rsidRPr="00A65C00" w:rsidRDefault="00A65C00" w:rsidP="003913CB">
            <w:pPr>
              <w:pStyle w:val="a8"/>
              <w:rPr>
                <w:sz w:val="28"/>
                <w:szCs w:val="28"/>
              </w:rPr>
            </w:pPr>
            <w:r w:rsidRPr="00A65C00">
              <w:rPr>
                <w:sz w:val="28"/>
                <w:szCs w:val="28"/>
              </w:rPr>
              <w:t>Буклет как популярный вид рекламы</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 xml:space="preserve">Реализация бизнес- идеи:  </w:t>
            </w:r>
            <w:r w:rsidRPr="00A65C00">
              <w:rPr>
                <w:sz w:val="28"/>
                <w:szCs w:val="28"/>
                <w:lang w:val="en-US"/>
              </w:rPr>
              <w:t>c</w:t>
            </w:r>
            <w:r w:rsidRPr="00A65C00">
              <w:rPr>
                <w:sz w:val="28"/>
                <w:szCs w:val="28"/>
              </w:rPr>
              <w:t>оздание рекламного буклета</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p>
        </w:tc>
        <w:tc>
          <w:tcPr>
            <w:tcW w:w="6237" w:type="dxa"/>
          </w:tcPr>
          <w:p w:rsidR="00A65C00" w:rsidRPr="00A65C00" w:rsidRDefault="00A65C00" w:rsidP="00A65C00">
            <w:pPr>
              <w:pStyle w:val="a8"/>
              <w:ind w:left="720"/>
              <w:rPr>
                <w:b/>
                <w:sz w:val="28"/>
                <w:szCs w:val="28"/>
              </w:rPr>
            </w:pPr>
            <w:r w:rsidRPr="00A65C00">
              <w:rPr>
                <w:b/>
                <w:sz w:val="28"/>
                <w:szCs w:val="28"/>
              </w:rPr>
              <w:t>Управление предприятием</w:t>
            </w:r>
          </w:p>
        </w:tc>
        <w:tc>
          <w:tcPr>
            <w:tcW w:w="567" w:type="dxa"/>
          </w:tcPr>
          <w:p w:rsidR="00A65C00" w:rsidRPr="00A65C00" w:rsidRDefault="00A65C00" w:rsidP="003913CB">
            <w:pPr>
              <w:pStyle w:val="a8"/>
              <w:rPr>
                <w:sz w:val="28"/>
                <w:szCs w:val="28"/>
              </w:rPr>
            </w:pPr>
            <w:r w:rsidRPr="00A65C00">
              <w:rPr>
                <w:sz w:val="28"/>
                <w:szCs w:val="28"/>
              </w:rPr>
              <w:t>5</w:t>
            </w:r>
          </w:p>
        </w:tc>
        <w:tc>
          <w:tcPr>
            <w:tcW w:w="2409" w:type="dxa"/>
          </w:tcPr>
          <w:p w:rsidR="00A65C00" w:rsidRPr="00A65C00" w:rsidRDefault="00A65C00" w:rsidP="003913CB">
            <w:pPr>
              <w:pStyle w:val="a8"/>
              <w:rPr>
                <w:sz w:val="28"/>
                <w:szCs w:val="28"/>
              </w:rPr>
            </w:pP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8</w:t>
            </w:r>
          </w:p>
        </w:tc>
        <w:tc>
          <w:tcPr>
            <w:tcW w:w="6237" w:type="dxa"/>
          </w:tcPr>
          <w:p w:rsidR="00A65C00" w:rsidRPr="00A65C00" w:rsidRDefault="00A65C00" w:rsidP="003913CB">
            <w:pPr>
              <w:pStyle w:val="a8"/>
              <w:rPr>
                <w:sz w:val="28"/>
                <w:szCs w:val="28"/>
              </w:rPr>
            </w:pPr>
            <w:r w:rsidRPr="00A65C00">
              <w:rPr>
                <w:sz w:val="28"/>
                <w:szCs w:val="28"/>
              </w:rPr>
              <w:t>Менеджмент.  Стратегия управления предприятием. Профессия менеджера</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9</w:t>
            </w:r>
          </w:p>
        </w:tc>
        <w:tc>
          <w:tcPr>
            <w:tcW w:w="6237" w:type="dxa"/>
          </w:tcPr>
          <w:p w:rsidR="00A65C00" w:rsidRPr="00A65C00" w:rsidRDefault="00A65C00" w:rsidP="003913CB">
            <w:pPr>
              <w:pStyle w:val="a8"/>
              <w:rPr>
                <w:sz w:val="28"/>
                <w:szCs w:val="28"/>
              </w:rPr>
            </w:pPr>
            <w:r w:rsidRPr="00A65C00">
              <w:rPr>
                <w:sz w:val="28"/>
                <w:szCs w:val="28"/>
              </w:rPr>
              <w:t>Правила приема на работу. Собеседование. Профессиональные пробы</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Решение проблемных ситуаций</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10</w:t>
            </w:r>
          </w:p>
        </w:tc>
        <w:tc>
          <w:tcPr>
            <w:tcW w:w="6237" w:type="dxa"/>
          </w:tcPr>
          <w:p w:rsidR="00A65C00" w:rsidRPr="00A65C00" w:rsidRDefault="00A65C00" w:rsidP="003913CB">
            <w:pPr>
              <w:pStyle w:val="a8"/>
              <w:rPr>
                <w:sz w:val="28"/>
                <w:szCs w:val="28"/>
              </w:rPr>
            </w:pPr>
            <w:r w:rsidRPr="00A65C00">
              <w:rPr>
                <w:sz w:val="28"/>
                <w:szCs w:val="28"/>
              </w:rPr>
              <w:t>Экономические методы стимулирования работников. Психологический тренинг</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Решение проблемных ситуаций</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11</w:t>
            </w:r>
          </w:p>
        </w:tc>
        <w:tc>
          <w:tcPr>
            <w:tcW w:w="6237" w:type="dxa"/>
          </w:tcPr>
          <w:p w:rsidR="00A65C00" w:rsidRPr="00A65C00" w:rsidRDefault="00A65C00" w:rsidP="003913CB">
            <w:pPr>
              <w:pStyle w:val="a8"/>
              <w:rPr>
                <w:sz w:val="28"/>
                <w:szCs w:val="28"/>
              </w:rPr>
            </w:pPr>
            <w:r w:rsidRPr="00A65C00">
              <w:rPr>
                <w:sz w:val="28"/>
                <w:szCs w:val="28"/>
              </w:rPr>
              <w:t>Этика деловых отношений</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Решение проблемных ситуаций</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12</w:t>
            </w:r>
          </w:p>
        </w:tc>
        <w:tc>
          <w:tcPr>
            <w:tcW w:w="6237" w:type="dxa"/>
          </w:tcPr>
          <w:p w:rsidR="00A65C00" w:rsidRPr="00A65C00" w:rsidRDefault="00A65C00" w:rsidP="003913CB">
            <w:pPr>
              <w:pStyle w:val="a8"/>
              <w:rPr>
                <w:sz w:val="28"/>
                <w:szCs w:val="28"/>
              </w:rPr>
            </w:pPr>
            <w:r w:rsidRPr="00A65C00">
              <w:rPr>
                <w:sz w:val="28"/>
                <w:szCs w:val="28"/>
              </w:rPr>
              <w:t>Конфликты. Межличностные стили разрешения конфликтов</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Решение проблемных ситуаций</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p>
        </w:tc>
        <w:tc>
          <w:tcPr>
            <w:tcW w:w="6237" w:type="dxa"/>
          </w:tcPr>
          <w:p w:rsidR="00A65C00" w:rsidRPr="00A65C00" w:rsidRDefault="00A65C00" w:rsidP="00A65C00">
            <w:pPr>
              <w:pStyle w:val="a8"/>
              <w:ind w:left="720"/>
              <w:rPr>
                <w:b/>
                <w:sz w:val="28"/>
                <w:szCs w:val="28"/>
              </w:rPr>
            </w:pPr>
            <w:r w:rsidRPr="00A65C00">
              <w:rPr>
                <w:b/>
                <w:sz w:val="28"/>
                <w:szCs w:val="28"/>
              </w:rPr>
              <w:t xml:space="preserve">Налогообложение </w:t>
            </w:r>
          </w:p>
        </w:tc>
        <w:tc>
          <w:tcPr>
            <w:tcW w:w="567" w:type="dxa"/>
          </w:tcPr>
          <w:p w:rsidR="00A65C00" w:rsidRPr="00A65C00" w:rsidRDefault="00A65C00" w:rsidP="003913CB">
            <w:pPr>
              <w:pStyle w:val="a8"/>
              <w:rPr>
                <w:sz w:val="28"/>
                <w:szCs w:val="28"/>
              </w:rPr>
            </w:pPr>
            <w:r w:rsidRPr="00A65C00">
              <w:rPr>
                <w:sz w:val="28"/>
                <w:szCs w:val="28"/>
              </w:rPr>
              <w:t>4</w:t>
            </w:r>
          </w:p>
        </w:tc>
        <w:tc>
          <w:tcPr>
            <w:tcW w:w="2409" w:type="dxa"/>
          </w:tcPr>
          <w:p w:rsidR="00A65C00" w:rsidRPr="00A65C00" w:rsidRDefault="00A65C00" w:rsidP="003913CB">
            <w:pPr>
              <w:pStyle w:val="a8"/>
              <w:rPr>
                <w:sz w:val="28"/>
                <w:szCs w:val="28"/>
              </w:rPr>
            </w:pP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lastRenderedPageBreak/>
              <w:t>13</w:t>
            </w:r>
          </w:p>
        </w:tc>
        <w:tc>
          <w:tcPr>
            <w:tcW w:w="6237" w:type="dxa"/>
          </w:tcPr>
          <w:p w:rsidR="00A65C00" w:rsidRPr="00A65C00" w:rsidRDefault="00A65C00" w:rsidP="003913CB">
            <w:pPr>
              <w:pStyle w:val="a8"/>
              <w:rPr>
                <w:sz w:val="28"/>
                <w:szCs w:val="28"/>
              </w:rPr>
            </w:pPr>
            <w:r w:rsidRPr="00A65C00">
              <w:rPr>
                <w:sz w:val="28"/>
                <w:szCs w:val="28"/>
              </w:rPr>
              <w:t>Налоги как статья государственного бюджета</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14</w:t>
            </w:r>
          </w:p>
        </w:tc>
        <w:tc>
          <w:tcPr>
            <w:tcW w:w="6237" w:type="dxa"/>
          </w:tcPr>
          <w:p w:rsidR="00A65C00" w:rsidRPr="00A65C00" w:rsidRDefault="00A65C00" w:rsidP="003913CB">
            <w:pPr>
              <w:pStyle w:val="a8"/>
              <w:rPr>
                <w:sz w:val="28"/>
                <w:szCs w:val="28"/>
              </w:rPr>
            </w:pPr>
            <w:r w:rsidRPr="00A65C00">
              <w:rPr>
                <w:sz w:val="28"/>
                <w:szCs w:val="28"/>
              </w:rPr>
              <w:t>Акцизы. Отчисления на социальное страхование. НДС</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Решение задач</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15</w:t>
            </w:r>
          </w:p>
        </w:tc>
        <w:tc>
          <w:tcPr>
            <w:tcW w:w="6237" w:type="dxa"/>
          </w:tcPr>
          <w:p w:rsidR="00A65C00" w:rsidRPr="00A65C00" w:rsidRDefault="00A65C00" w:rsidP="003913CB">
            <w:pPr>
              <w:pStyle w:val="a8"/>
              <w:rPr>
                <w:sz w:val="28"/>
                <w:szCs w:val="28"/>
              </w:rPr>
            </w:pPr>
            <w:r w:rsidRPr="00A65C00">
              <w:rPr>
                <w:sz w:val="28"/>
                <w:szCs w:val="28"/>
              </w:rPr>
              <w:t xml:space="preserve">Способы налогообложения предпринимательских доходов. Налоговые льготы </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Решение задач</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16</w:t>
            </w:r>
          </w:p>
        </w:tc>
        <w:tc>
          <w:tcPr>
            <w:tcW w:w="6237" w:type="dxa"/>
          </w:tcPr>
          <w:p w:rsidR="00A65C00" w:rsidRPr="00A65C00" w:rsidRDefault="00A65C00" w:rsidP="003913CB">
            <w:pPr>
              <w:pStyle w:val="a8"/>
              <w:rPr>
                <w:sz w:val="28"/>
                <w:szCs w:val="28"/>
              </w:rPr>
            </w:pPr>
            <w:r w:rsidRPr="00A65C00">
              <w:rPr>
                <w:sz w:val="28"/>
                <w:szCs w:val="28"/>
              </w:rPr>
              <w:t>Теневая экономика и причины ее возникновения. Ответственность за уклонение от уплаты налогов</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Решение проблемных ситуаций</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p>
        </w:tc>
        <w:tc>
          <w:tcPr>
            <w:tcW w:w="6237" w:type="dxa"/>
          </w:tcPr>
          <w:p w:rsidR="00A65C00" w:rsidRPr="00A65C00" w:rsidRDefault="00A65C00" w:rsidP="00A65C00">
            <w:pPr>
              <w:pStyle w:val="a8"/>
              <w:ind w:left="720"/>
              <w:rPr>
                <w:b/>
                <w:sz w:val="28"/>
                <w:szCs w:val="28"/>
              </w:rPr>
            </w:pPr>
            <w:r w:rsidRPr="00A65C00">
              <w:rPr>
                <w:b/>
                <w:sz w:val="28"/>
                <w:szCs w:val="28"/>
              </w:rPr>
              <w:t>Бухгалтерский учет в предпринимательской деятельности</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17</w:t>
            </w:r>
          </w:p>
        </w:tc>
        <w:tc>
          <w:tcPr>
            <w:tcW w:w="6237" w:type="dxa"/>
          </w:tcPr>
          <w:p w:rsidR="00A65C00" w:rsidRPr="00A65C00" w:rsidRDefault="00A65C00" w:rsidP="003913CB">
            <w:pPr>
              <w:pStyle w:val="a8"/>
              <w:rPr>
                <w:sz w:val="28"/>
                <w:szCs w:val="28"/>
              </w:rPr>
            </w:pPr>
            <w:r w:rsidRPr="00A65C00">
              <w:rPr>
                <w:sz w:val="28"/>
                <w:szCs w:val="28"/>
              </w:rPr>
              <w:t xml:space="preserve">Понятие о бухучете и его роль в управлении фирмой. </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18</w:t>
            </w:r>
          </w:p>
        </w:tc>
        <w:tc>
          <w:tcPr>
            <w:tcW w:w="6237" w:type="dxa"/>
          </w:tcPr>
          <w:p w:rsidR="00A65C00" w:rsidRPr="00A65C00" w:rsidRDefault="00A65C00" w:rsidP="003913CB">
            <w:pPr>
              <w:pStyle w:val="a8"/>
              <w:rPr>
                <w:sz w:val="28"/>
                <w:szCs w:val="28"/>
              </w:rPr>
            </w:pPr>
            <w:r w:rsidRPr="00A65C00">
              <w:rPr>
                <w:sz w:val="28"/>
                <w:szCs w:val="28"/>
              </w:rPr>
              <w:t xml:space="preserve">Функции бухгалтера в фирме.  Книга учета доходов и расходов. </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Презентации</w:t>
            </w:r>
            <w:r w:rsidRPr="00A65C00">
              <w:rPr>
                <w:sz w:val="28"/>
                <w:szCs w:val="28"/>
                <w:lang w:val="en-US"/>
              </w:rPr>
              <w:t>:</w:t>
            </w:r>
            <w:r w:rsidRPr="00A65C00">
              <w:rPr>
                <w:sz w:val="28"/>
                <w:szCs w:val="28"/>
              </w:rPr>
              <w:t xml:space="preserve"> профессия бухгалтера</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19</w:t>
            </w:r>
          </w:p>
        </w:tc>
        <w:tc>
          <w:tcPr>
            <w:tcW w:w="6237" w:type="dxa"/>
          </w:tcPr>
          <w:p w:rsidR="00A65C00" w:rsidRPr="00A65C00" w:rsidRDefault="00A65C00" w:rsidP="003913CB">
            <w:pPr>
              <w:pStyle w:val="a8"/>
              <w:rPr>
                <w:sz w:val="28"/>
                <w:szCs w:val="28"/>
              </w:rPr>
            </w:pPr>
            <w:r w:rsidRPr="00A65C00">
              <w:rPr>
                <w:sz w:val="28"/>
                <w:szCs w:val="28"/>
              </w:rPr>
              <w:t>Заработная плата.  Виды заработной платы</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Решение задач</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20</w:t>
            </w:r>
          </w:p>
        </w:tc>
        <w:tc>
          <w:tcPr>
            <w:tcW w:w="6237" w:type="dxa"/>
          </w:tcPr>
          <w:p w:rsidR="00A65C00" w:rsidRPr="00A65C00" w:rsidRDefault="00A65C00" w:rsidP="003913CB">
            <w:pPr>
              <w:pStyle w:val="a8"/>
              <w:rPr>
                <w:sz w:val="28"/>
                <w:szCs w:val="28"/>
              </w:rPr>
            </w:pPr>
            <w:r w:rsidRPr="00A65C00">
              <w:rPr>
                <w:sz w:val="28"/>
                <w:szCs w:val="28"/>
              </w:rPr>
              <w:t>Финансовый план как основная часть бизнес-плана</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Финансово-экономические расчеты бизнес-плана</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21</w:t>
            </w:r>
          </w:p>
        </w:tc>
        <w:tc>
          <w:tcPr>
            <w:tcW w:w="6237" w:type="dxa"/>
          </w:tcPr>
          <w:p w:rsidR="00A65C00" w:rsidRPr="00A65C00" w:rsidRDefault="00A65C00" w:rsidP="003913CB">
            <w:pPr>
              <w:pStyle w:val="a8"/>
              <w:rPr>
                <w:sz w:val="28"/>
                <w:szCs w:val="28"/>
              </w:rPr>
            </w:pPr>
            <w:r w:rsidRPr="00A65C00">
              <w:rPr>
                <w:sz w:val="28"/>
                <w:szCs w:val="28"/>
              </w:rPr>
              <w:t>Финансовый план как основная часть бизнес-плана</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 xml:space="preserve">Финансово-экономические расчеты </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p>
        </w:tc>
        <w:tc>
          <w:tcPr>
            <w:tcW w:w="6237" w:type="dxa"/>
          </w:tcPr>
          <w:p w:rsidR="00A65C00" w:rsidRPr="00A65C00" w:rsidRDefault="00A65C00" w:rsidP="00A65C00">
            <w:pPr>
              <w:pStyle w:val="a8"/>
              <w:ind w:left="720"/>
              <w:rPr>
                <w:b/>
                <w:sz w:val="28"/>
                <w:szCs w:val="28"/>
              </w:rPr>
            </w:pPr>
            <w:r w:rsidRPr="00A65C00">
              <w:rPr>
                <w:b/>
                <w:sz w:val="28"/>
                <w:szCs w:val="28"/>
              </w:rPr>
              <w:t>Моделирование бизнес- идеи</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22-30</w:t>
            </w:r>
          </w:p>
        </w:tc>
        <w:tc>
          <w:tcPr>
            <w:tcW w:w="6237" w:type="dxa"/>
          </w:tcPr>
          <w:p w:rsidR="00A65C00" w:rsidRPr="00A65C00" w:rsidRDefault="00A65C00" w:rsidP="003913CB">
            <w:pPr>
              <w:pStyle w:val="a8"/>
              <w:rPr>
                <w:sz w:val="28"/>
                <w:szCs w:val="28"/>
              </w:rPr>
            </w:pPr>
            <w:r>
              <w:rPr>
                <w:sz w:val="28"/>
                <w:szCs w:val="28"/>
              </w:rPr>
              <w:t>Моделирование бизнес-</w:t>
            </w:r>
            <w:r w:rsidRPr="00A65C00">
              <w:rPr>
                <w:sz w:val="28"/>
                <w:szCs w:val="28"/>
              </w:rPr>
              <w:t>идеи</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r w:rsidRPr="00A65C00">
              <w:rPr>
                <w:sz w:val="28"/>
                <w:szCs w:val="28"/>
              </w:rPr>
              <w:t>Реализация бизнес-  идеи</w:t>
            </w:r>
          </w:p>
        </w:tc>
        <w:tc>
          <w:tcPr>
            <w:tcW w:w="993" w:type="dxa"/>
          </w:tcPr>
          <w:p w:rsidR="00A65C00" w:rsidRPr="00A65C00" w:rsidRDefault="00A65C00" w:rsidP="003913CB">
            <w:pPr>
              <w:pStyle w:val="a8"/>
              <w:rPr>
                <w:sz w:val="28"/>
                <w:szCs w:val="28"/>
              </w:rPr>
            </w:pPr>
          </w:p>
        </w:tc>
      </w:tr>
      <w:tr w:rsidR="00A65C00" w:rsidRPr="00A65C00" w:rsidTr="003913CB">
        <w:tc>
          <w:tcPr>
            <w:tcW w:w="534" w:type="dxa"/>
          </w:tcPr>
          <w:p w:rsidR="00A65C00" w:rsidRPr="00A65C00" w:rsidRDefault="00A65C00" w:rsidP="003913CB">
            <w:pPr>
              <w:pStyle w:val="a8"/>
              <w:rPr>
                <w:sz w:val="28"/>
                <w:szCs w:val="28"/>
              </w:rPr>
            </w:pPr>
            <w:r w:rsidRPr="00A65C00">
              <w:rPr>
                <w:sz w:val="28"/>
                <w:szCs w:val="28"/>
              </w:rPr>
              <w:t>31-34</w:t>
            </w:r>
          </w:p>
        </w:tc>
        <w:tc>
          <w:tcPr>
            <w:tcW w:w="6237" w:type="dxa"/>
          </w:tcPr>
          <w:p w:rsidR="00A65C00" w:rsidRPr="00A65C00" w:rsidRDefault="00A65C00" w:rsidP="003913CB">
            <w:pPr>
              <w:pStyle w:val="a8"/>
              <w:rPr>
                <w:sz w:val="28"/>
                <w:szCs w:val="28"/>
              </w:rPr>
            </w:pPr>
            <w:r w:rsidRPr="00A65C00">
              <w:rPr>
                <w:sz w:val="28"/>
                <w:szCs w:val="28"/>
              </w:rPr>
              <w:t xml:space="preserve">Защита </w:t>
            </w:r>
            <w:r>
              <w:rPr>
                <w:sz w:val="28"/>
                <w:szCs w:val="28"/>
              </w:rPr>
              <w:t>бизнес проекта. Оценка бизнес-</w:t>
            </w:r>
            <w:r w:rsidRPr="00A65C00">
              <w:rPr>
                <w:sz w:val="28"/>
                <w:szCs w:val="28"/>
              </w:rPr>
              <w:t>проекта</w:t>
            </w:r>
          </w:p>
        </w:tc>
        <w:tc>
          <w:tcPr>
            <w:tcW w:w="567" w:type="dxa"/>
          </w:tcPr>
          <w:p w:rsidR="00A65C00" w:rsidRPr="00A65C00" w:rsidRDefault="00A65C00" w:rsidP="003913CB">
            <w:pPr>
              <w:pStyle w:val="a8"/>
              <w:rPr>
                <w:sz w:val="28"/>
                <w:szCs w:val="28"/>
              </w:rPr>
            </w:pPr>
          </w:p>
        </w:tc>
        <w:tc>
          <w:tcPr>
            <w:tcW w:w="2409" w:type="dxa"/>
          </w:tcPr>
          <w:p w:rsidR="00A65C00" w:rsidRPr="00A65C00" w:rsidRDefault="00A65C00" w:rsidP="003913CB">
            <w:pPr>
              <w:pStyle w:val="a8"/>
              <w:rPr>
                <w:sz w:val="28"/>
                <w:szCs w:val="28"/>
              </w:rPr>
            </w:pPr>
          </w:p>
        </w:tc>
        <w:tc>
          <w:tcPr>
            <w:tcW w:w="993" w:type="dxa"/>
          </w:tcPr>
          <w:p w:rsidR="00A65C00" w:rsidRPr="00A65C00" w:rsidRDefault="00A65C00" w:rsidP="003913CB">
            <w:pPr>
              <w:pStyle w:val="a8"/>
              <w:rPr>
                <w:sz w:val="28"/>
                <w:szCs w:val="28"/>
              </w:rPr>
            </w:pPr>
          </w:p>
        </w:tc>
      </w:tr>
    </w:tbl>
    <w:p w:rsidR="00A65C00" w:rsidRPr="00AF5F7E" w:rsidRDefault="00A65C00" w:rsidP="00A65C00">
      <w:pPr>
        <w:pStyle w:val="a8"/>
      </w:pPr>
      <w:r w:rsidRPr="00AF5F7E">
        <w:tab/>
      </w:r>
      <w:r w:rsidRPr="00AF5F7E">
        <w:tab/>
      </w:r>
      <w:r w:rsidRPr="00AF5F7E">
        <w:tab/>
      </w:r>
      <w:r w:rsidRPr="00AF5F7E">
        <w:tab/>
      </w:r>
      <w:r w:rsidRPr="00AF5F7E">
        <w:tab/>
      </w:r>
      <w:r w:rsidRPr="00AF5F7E">
        <w:tab/>
      </w:r>
      <w:r w:rsidRPr="00AF5F7E">
        <w:tab/>
      </w:r>
      <w:r w:rsidRPr="00AF5F7E">
        <w:tab/>
      </w:r>
    </w:p>
    <w:p w:rsidR="00A65C00" w:rsidRPr="005912C3" w:rsidRDefault="00A65C00" w:rsidP="005912C3">
      <w:pPr>
        <w:pStyle w:val="a8"/>
        <w:jc w:val="center"/>
        <w:rPr>
          <w:sz w:val="28"/>
          <w:szCs w:val="28"/>
        </w:rPr>
      </w:pPr>
    </w:p>
    <w:sectPr w:rsidR="00A65C00" w:rsidRPr="005912C3" w:rsidSect="005912C3">
      <w:pgSz w:w="11906" w:h="16838"/>
      <w:pgMar w:top="1134"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1A5EB2"/>
    <w:multiLevelType w:val="hybridMultilevel"/>
    <w:tmpl w:val="AC548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F820C8"/>
    <w:multiLevelType w:val="hybridMultilevel"/>
    <w:tmpl w:val="FED86E5A"/>
    <w:lvl w:ilvl="0" w:tplc="9C8AEB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8624320"/>
    <w:multiLevelType w:val="hybridMultilevel"/>
    <w:tmpl w:val="11BA5CF4"/>
    <w:lvl w:ilvl="0" w:tplc="7D78DD3E">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6667CED"/>
    <w:multiLevelType w:val="hybridMultilevel"/>
    <w:tmpl w:val="E41E0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5912C3"/>
    <w:rsid w:val="000D603A"/>
    <w:rsid w:val="003C1CC2"/>
    <w:rsid w:val="00422172"/>
    <w:rsid w:val="00477639"/>
    <w:rsid w:val="005912C3"/>
    <w:rsid w:val="008E7799"/>
    <w:rsid w:val="00A65C00"/>
    <w:rsid w:val="00B4691B"/>
    <w:rsid w:val="00D14311"/>
    <w:rsid w:val="00E422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2C3"/>
    <w:pPr>
      <w:spacing w:after="0" w:line="240" w:lineRule="auto"/>
    </w:pPr>
    <w:rPr>
      <w:rFonts w:ascii="Times New Roman" w:eastAsia="Calibri" w:hAnsi="Times New Roman" w:cs="Times New Roman"/>
      <w:sz w:val="24"/>
      <w:szCs w:val="24"/>
      <w:lang w:val="tt-RU" w:eastAsia="ru-RU"/>
    </w:rPr>
  </w:style>
  <w:style w:type="paragraph" w:styleId="2">
    <w:name w:val="heading 2"/>
    <w:basedOn w:val="a"/>
    <w:next w:val="a"/>
    <w:link w:val="20"/>
    <w:qFormat/>
    <w:rsid w:val="005912C3"/>
    <w:pPr>
      <w:keepNext/>
      <w:ind w:firstLine="720"/>
      <w:outlineLvl w:val="1"/>
    </w:pPr>
    <w:rPr>
      <w:rFonts w:eastAsia="Times New Roman"/>
      <w:b/>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912C3"/>
    <w:rPr>
      <w:rFonts w:ascii="Times New Roman" w:eastAsia="Times New Roman" w:hAnsi="Times New Roman" w:cs="Times New Roman"/>
      <w:b/>
      <w:sz w:val="20"/>
      <w:szCs w:val="20"/>
      <w:lang w:eastAsia="ru-RU"/>
    </w:rPr>
  </w:style>
  <w:style w:type="paragraph" w:styleId="a3">
    <w:name w:val="Body Text Indent"/>
    <w:basedOn w:val="a"/>
    <w:link w:val="a4"/>
    <w:semiHidden/>
    <w:rsid w:val="005912C3"/>
    <w:pPr>
      <w:ind w:firstLine="720"/>
      <w:jc w:val="both"/>
    </w:pPr>
    <w:rPr>
      <w:rFonts w:eastAsia="Times New Roman"/>
      <w:sz w:val="20"/>
      <w:szCs w:val="20"/>
      <w:lang w:val="ru-RU"/>
    </w:rPr>
  </w:style>
  <w:style w:type="character" w:customStyle="1" w:styleId="a4">
    <w:name w:val="Основной текст с отступом Знак"/>
    <w:basedOn w:val="a0"/>
    <w:link w:val="a3"/>
    <w:semiHidden/>
    <w:rsid w:val="005912C3"/>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5912C3"/>
    <w:pPr>
      <w:spacing w:after="120"/>
    </w:pPr>
    <w:rPr>
      <w:rFonts w:eastAsia="Times New Roman"/>
      <w:lang w:val="ru-RU"/>
    </w:rPr>
  </w:style>
  <w:style w:type="character" w:customStyle="1" w:styleId="a6">
    <w:name w:val="Основной текст Знак"/>
    <w:basedOn w:val="a0"/>
    <w:link w:val="a5"/>
    <w:uiPriority w:val="99"/>
    <w:rsid w:val="005912C3"/>
    <w:rPr>
      <w:rFonts w:ascii="Times New Roman" w:eastAsia="Times New Roman" w:hAnsi="Times New Roman" w:cs="Times New Roman"/>
      <w:sz w:val="24"/>
      <w:szCs w:val="24"/>
      <w:lang w:eastAsia="ru-RU"/>
    </w:rPr>
  </w:style>
  <w:style w:type="paragraph" w:styleId="a7">
    <w:name w:val="List Paragraph"/>
    <w:basedOn w:val="a"/>
    <w:uiPriority w:val="34"/>
    <w:qFormat/>
    <w:rsid w:val="005912C3"/>
    <w:pPr>
      <w:ind w:left="720"/>
      <w:contextualSpacing/>
    </w:pPr>
    <w:rPr>
      <w:rFonts w:eastAsia="Times New Roman"/>
      <w:sz w:val="20"/>
      <w:szCs w:val="20"/>
      <w:lang w:val="ru-RU"/>
    </w:rPr>
  </w:style>
  <w:style w:type="paragraph" w:customStyle="1" w:styleId="dash041e0431044b0447043d044b0439">
    <w:name w:val="dash041e_0431_044b_0447_043d_044b_0439"/>
    <w:basedOn w:val="a"/>
    <w:rsid w:val="005912C3"/>
    <w:rPr>
      <w:rFonts w:eastAsia="Times New Roman"/>
      <w:lang w:val="ru-RU"/>
    </w:rPr>
  </w:style>
  <w:style w:type="character" w:customStyle="1" w:styleId="dash041e0431044b0447043d044b0439char1">
    <w:name w:val="dash041e_0431_044b_0447_043d_044b_0439__char1"/>
    <w:basedOn w:val="a0"/>
    <w:rsid w:val="005912C3"/>
    <w:rPr>
      <w:rFonts w:ascii="Times New Roman" w:hAnsi="Times New Roman" w:cs="Times New Roman" w:hint="default"/>
      <w:strike w:val="0"/>
      <w:dstrike w:val="0"/>
      <w:sz w:val="24"/>
      <w:szCs w:val="24"/>
      <w:u w:val="none"/>
      <w:effect w:val="none"/>
    </w:rPr>
  </w:style>
  <w:style w:type="character" w:customStyle="1" w:styleId="dash041e005f0431005f044b005f0447005f043d005f044b005f0439005f005fchar1char1">
    <w:name w:val="dash041e_005f0431_005f044b_005f0447_005f043d_005f044b_005f0439_005f_005fchar1__char1"/>
    <w:basedOn w:val="a0"/>
    <w:rsid w:val="005912C3"/>
    <w:rPr>
      <w:rFonts w:ascii="Times New Roman" w:hAnsi="Times New Roman" w:cs="Times New Roman" w:hint="default"/>
      <w:strike w:val="0"/>
      <w:dstrike w:val="0"/>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basedOn w:val="a0"/>
    <w:rsid w:val="005912C3"/>
    <w:rPr>
      <w:b/>
      <w:bCs/>
    </w:rPr>
  </w:style>
  <w:style w:type="paragraph" w:styleId="a8">
    <w:name w:val="No Spacing"/>
    <w:uiPriority w:val="1"/>
    <w:qFormat/>
    <w:rsid w:val="005912C3"/>
    <w:pPr>
      <w:spacing w:after="0"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5912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2188</Words>
  <Characters>12473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ПК_2</cp:lastModifiedBy>
  <cp:revision>6</cp:revision>
  <dcterms:created xsi:type="dcterms:W3CDTF">2020-09-16T01:56:00Z</dcterms:created>
  <dcterms:modified xsi:type="dcterms:W3CDTF">2020-10-29T07:49:00Z</dcterms:modified>
</cp:coreProperties>
</file>